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B8976" w14:textId="3285176A" w:rsidR="00B7333D" w:rsidRPr="00CD2232" w:rsidRDefault="00B7333D" w:rsidP="00D32CDA">
      <w:pPr>
        <w:jc w:val="center"/>
        <w:rPr>
          <w:sz w:val="8"/>
        </w:rPr>
      </w:pPr>
      <w:r>
        <w:rPr>
          <w:rFonts w:ascii="Script MT Bold" w:hAnsi="Script MT Bold"/>
          <w:b/>
          <w:bCs/>
          <w:noProof/>
          <w:sz w:val="8"/>
        </w:rPr>
        <w:drawing>
          <wp:anchor distT="0" distB="0" distL="114300" distR="114300" simplePos="0" relativeHeight="251658240" behindDoc="0" locked="0" layoutInCell="1" allowOverlap="1" wp14:anchorId="2E8E9EDA" wp14:editId="3070E4BE">
            <wp:simplePos x="0" y="0"/>
            <wp:positionH relativeFrom="column">
              <wp:posOffset>0</wp:posOffset>
            </wp:positionH>
            <wp:positionV relativeFrom="paragraph">
              <wp:posOffset>-306070</wp:posOffset>
            </wp:positionV>
            <wp:extent cx="2743200" cy="1624330"/>
            <wp:effectExtent l="0" t="0" r="0" b="0"/>
            <wp:wrapSquare wrapText="bothSides"/>
            <wp:docPr id="1593174768"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74768" name="Picture 1" descr="A drawing of a building&#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24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cript MT Bold" w:hAnsi="Script MT Bold"/>
          <w:sz w:val="40"/>
          <w:szCs w:val="40"/>
        </w:rPr>
        <w:t>W</w:t>
      </w:r>
      <w:bookmarkStart w:id="0" w:name="_Hlk198105165"/>
      <w:r>
        <w:rPr>
          <w:rFonts w:ascii="Script MT Bold" w:hAnsi="Script MT Bold"/>
          <w:sz w:val="40"/>
          <w:szCs w:val="40"/>
        </w:rPr>
        <w:t>arren County</w:t>
      </w:r>
    </w:p>
    <w:p w14:paraId="02F5769F" w14:textId="77777777" w:rsidR="00B7333D" w:rsidRDefault="00B7333D" w:rsidP="00D32CDA">
      <w:pPr>
        <w:pStyle w:val="ReturnAddress"/>
        <w:jc w:val="center"/>
      </w:pPr>
      <w:r>
        <w:t>Jill Wilson</w:t>
      </w:r>
    </w:p>
    <w:p w14:paraId="1DD463E4" w14:textId="77777777" w:rsidR="00B7333D" w:rsidRDefault="00B7333D" w:rsidP="00D32CDA">
      <w:pPr>
        <w:pStyle w:val="ReturnAddress"/>
        <w:jc w:val="center"/>
      </w:pPr>
      <w:r>
        <w:t>ADA/Title VI Coordinator/ HR</w:t>
      </w:r>
    </w:p>
    <w:p w14:paraId="7808E929" w14:textId="36E00D88" w:rsidR="00B7333D" w:rsidRDefault="00B7333D" w:rsidP="00D32CDA">
      <w:pPr>
        <w:pStyle w:val="ReturnAddress"/>
        <w:jc w:val="center"/>
      </w:pPr>
      <w:r>
        <w:t>14 Railroad St</w:t>
      </w:r>
    </w:p>
    <w:p w14:paraId="08E5B7BE" w14:textId="77777777" w:rsidR="00B7333D" w:rsidRDefault="00B7333D" w:rsidP="00D32CDA">
      <w:pPr>
        <w:pStyle w:val="ReturnAddress"/>
        <w:jc w:val="center"/>
      </w:pPr>
      <w:r>
        <w:t>Williamsport, IN 47993</w:t>
      </w:r>
    </w:p>
    <w:p w14:paraId="6FC6B296" w14:textId="77777777" w:rsidR="00B7333D" w:rsidRDefault="00B7333D" w:rsidP="00D32CDA">
      <w:pPr>
        <w:pStyle w:val="ReturnAddress"/>
        <w:jc w:val="center"/>
      </w:pPr>
      <w:r>
        <w:t>765-764-5880</w:t>
      </w:r>
    </w:p>
    <w:p w14:paraId="34BE1808" w14:textId="77777777" w:rsidR="00B7333D" w:rsidRDefault="00B7333D" w:rsidP="00D32CDA">
      <w:pPr>
        <w:pStyle w:val="ReturnAddress"/>
        <w:jc w:val="center"/>
      </w:pPr>
      <w:hyperlink r:id="rId10" w:history="1">
        <w:r w:rsidRPr="003622EC">
          <w:rPr>
            <w:rStyle w:val="Hyperlink"/>
          </w:rPr>
          <w:t>hr@warrrencounty.in.gov</w:t>
        </w:r>
      </w:hyperlink>
    </w:p>
    <w:p w14:paraId="7BACC857" w14:textId="4C73F3F2" w:rsidR="00B7333D" w:rsidRDefault="00D32CDA" w:rsidP="00D32CDA">
      <w:pPr>
        <w:pStyle w:val="ReturnAddress"/>
        <w:ind w:left="4320"/>
        <w:jc w:val="center"/>
      </w:pPr>
      <w:hyperlink r:id="rId11" w:history="1">
        <w:r w:rsidRPr="00D026D6">
          <w:rPr>
            <w:rStyle w:val="Hyperlink"/>
          </w:rPr>
          <w:t>www.warrencounty.in.gov</w:t>
        </w:r>
      </w:hyperlink>
    </w:p>
    <w:bookmarkEnd w:id="0"/>
    <w:p w14:paraId="77024428" w14:textId="0C6C338D" w:rsidR="00B7333D" w:rsidRDefault="00D32CDA" w:rsidP="008D59D3">
      <w:pPr>
        <w:jc w:val="center"/>
        <w:rPr>
          <w:sz w:val="40"/>
          <w:szCs w:val="40"/>
        </w:rPr>
      </w:pPr>
      <w:r>
        <w:rPr>
          <w:sz w:val="40"/>
          <w:szCs w:val="40"/>
        </w:rPr>
        <w:t xml:space="preserve">           </w:t>
      </w:r>
    </w:p>
    <w:p w14:paraId="1CB5DCED" w14:textId="77777777" w:rsidR="00B7333D" w:rsidRDefault="00B7333D" w:rsidP="008D59D3">
      <w:pPr>
        <w:jc w:val="center"/>
        <w:rPr>
          <w:sz w:val="40"/>
          <w:szCs w:val="40"/>
        </w:rPr>
      </w:pPr>
    </w:p>
    <w:p w14:paraId="675C2AB8" w14:textId="2CFDB92E" w:rsidR="004D074C" w:rsidRPr="008D59D3" w:rsidRDefault="008D59D3" w:rsidP="008D59D3">
      <w:pPr>
        <w:jc w:val="center"/>
        <w:rPr>
          <w:sz w:val="40"/>
          <w:szCs w:val="40"/>
        </w:rPr>
      </w:pPr>
      <w:r>
        <w:rPr>
          <w:sz w:val="40"/>
          <w:szCs w:val="40"/>
        </w:rPr>
        <w:t xml:space="preserve">ADA </w:t>
      </w:r>
      <w:r w:rsidRPr="008D59D3">
        <w:rPr>
          <w:sz w:val="40"/>
          <w:szCs w:val="40"/>
        </w:rPr>
        <w:t>SELF -EVALUATION</w:t>
      </w:r>
      <w:r w:rsidR="00A25090">
        <w:rPr>
          <w:sz w:val="40"/>
          <w:szCs w:val="40"/>
        </w:rPr>
        <w:t xml:space="preserve"> </w:t>
      </w:r>
    </w:p>
    <w:p w14:paraId="7D6D8B17" w14:textId="56F84AB6" w:rsidR="008D59D3" w:rsidRPr="008D59D3" w:rsidRDefault="008D59D3">
      <w:pPr>
        <w:rPr>
          <w:sz w:val="24"/>
          <w:szCs w:val="24"/>
        </w:rPr>
      </w:pPr>
      <w:r w:rsidRPr="008D59D3">
        <w:rPr>
          <w:sz w:val="24"/>
          <w:szCs w:val="24"/>
        </w:rPr>
        <w:t>• Self -evaluation of County programs, services and activities</w:t>
      </w:r>
    </w:p>
    <w:p w14:paraId="7F1DA303" w14:textId="2FF78E6A" w:rsidR="008D59D3" w:rsidRDefault="008D59D3">
      <w:pPr>
        <w:rPr>
          <w:sz w:val="24"/>
          <w:szCs w:val="24"/>
        </w:rPr>
      </w:pPr>
      <w:r w:rsidRPr="008D59D3">
        <w:rPr>
          <w:sz w:val="24"/>
          <w:szCs w:val="24"/>
        </w:rPr>
        <w:t>• required/suggested training for County staff</w:t>
      </w:r>
    </w:p>
    <w:p w14:paraId="41655F08" w14:textId="77777777" w:rsidR="00BF48C1" w:rsidRPr="008D59D3" w:rsidRDefault="00BF48C1" w:rsidP="00BF48C1">
      <w:pPr>
        <w:rPr>
          <w:sz w:val="24"/>
          <w:szCs w:val="24"/>
        </w:rPr>
      </w:pPr>
      <w:r w:rsidRPr="008D59D3">
        <w:rPr>
          <w:sz w:val="24"/>
          <w:szCs w:val="24"/>
        </w:rPr>
        <w:t xml:space="preserve">• Facility audit (interior and exterior) </w:t>
      </w:r>
    </w:p>
    <w:p w14:paraId="3CA879F9" w14:textId="1D9ADCBA" w:rsidR="008D59D3" w:rsidRPr="008D59D3" w:rsidRDefault="008D59D3">
      <w:pPr>
        <w:rPr>
          <w:sz w:val="24"/>
          <w:szCs w:val="24"/>
        </w:rPr>
      </w:pPr>
      <w:r w:rsidRPr="008D59D3">
        <w:rPr>
          <w:sz w:val="24"/>
          <w:szCs w:val="24"/>
        </w:rPr>
        <w:t xml:space="preserve"> •Prioritiz</w:t>
      </w:r>
      <w:r w:rsidR="008466AB">
        <w:rPr>
          <w:sz w:val="24"/>
          <w:szCs w:val="24"/>
        </w:rPr>
        <w:t>ing</w:t>
      </w:r>
      <w:r w:rsidRPr="008D59D3">
        <w:rPr>
          <w:sz w:val="24"/>
          <w:szCs w:val="24"/>
        </w:rPr>
        <w:t xml:space="preserve"> facilit</w:t>
      </w:r>
      <w:r w:rsidR="008466AB">
        <w:rPr>
          <w:sz w:val="24"/>
          <w:szCs w:val="24"/>
        </w:rPr>
        <w:t>y</w:t>
      </w:r>
      <w:r w:rsidRPr="008D59D3">
        <w:rPr>
          <w:sz w:val="24"/>
          <w:szCs w:val="24"/>
        </w:rPr>
        <w:t xml:space="preserve"> improvements for accessibility </w:t>
      </w:r>
    </w:p>
    <w:p w14:paraId="1F32C2EA" w14:textId="17D2DAAF" w:rsidR="00F858B1" w:rsidRPr="00090CC1" w:rsidRDefault="00090CC1" w:rsidP="00090CC1">
      <w:pPr>
        <w:pStyle w:val="ListParagraph"/>
        <w:numPr>
          <w:ilvl w:val="0"/>
          <w:numId w:val="14"/>
        </w:numPr>
        <w:rPr>
          <w:b/>
          <w:bCs/>
        </w:rPr>
      </w:pPr>
      <w:r w:rsidRPr="00090CC1">
        <w:rPr>
          <w:b/>
          <w:bCs/>
        </w:rPr>
        <w:t xml:space="preserve">Designated ADA/Title VI Coordinator </w:t>
      </w:r>
    </w:p>
    <w:p w14:paraId="4C6BCCC4" w14:textId="77777777" w:rsidR="00F858B1" w:rsidRDefault="00F858B1">
      <w:pPr>
        <w:rPr>
          <w:b/>
          <w:bCs/>
        </w:rPr>
      </w:pPr>
    </w:p>
    <w:p w14:paraId="1BC29A88" w14:textId="796C57A8" w:rsidR="008D59D3" w:rsidRPr="0061010B" w:rsidRDefault="0061010B">
      <w:pPr>
        <w:rPr>
          <w:b/>
          <w:bCs/>
        </w:rPr>
      </w:pPr>
      <w:r w:rsidRPr="0061010B">
        <w:rPr>
          <w:b/>
          <w:bCs/>
        </w:rPr>
        <w:t xml:space="preserve">Departments: </w:t>
      </w:r>
    </w:p>
    <w:p w14:paraId="2BBD9ABA" w14:textId="7D5EE207" w:rsidR="0061010B" w:rsidRPr="0061010B" w:rsidRDefault="0061010B">
      <w:pPr>
        <w:rPr>
          <w:b/>
          <w:bCs/>
          <w:u w:val="single"/>
        </w:rPr>
      </w:pPr>
      <w:r w:rsidRPr="0061010B">
        <w:rPr>
          <w:b/>
          <w:bCs/>
          <w:u w:val="single"/>
        </w:rPr>
        <w:t>Assessor</w:t>
      </w:r>
    </w:p>
    <w:p w14:paraId="1485C43C" w14:textId="681E41A1" w:rsidR="0061010B" w:rsidRPr="0094737A" w:rsidRDefault="0061010B" w:rsidP="0094737A">
      <w:pPr>
        <w:pStyle w:val="NormalWeb"/>
        <w:rPr>
          <w:u w:val="single"/>
        </w:rPr>
      </w:pPr>
      <w:r>
        <w:t>The Assessor’s Office is responsible for establishing equal, just, and fair assessed values for all taxpayers. These gross values are developed to be utilized in the property taxation process.</w:t>
      </w:r>
      <w:r w:rsidRPr="0061010B">
        <w:rPr>
          <w:u w:val="single"/>
        </w:rPr>
        <w:t xml:space="preserve"> </w:t>
      </w:r>
      <w:r w:rsidR="0094737A" w:rsidRPr="0094737A">
        <w:t xml:space="preserve">Duties include </w:t>
      </w:r>
      <w:r>
        <w:t>Real and Personal Property Assessment, Property Tax Board of Appeals, Classified Forest and Geothermal Deductions, Not-for Profit Exemptions, Sales Disclosures.</w:t>
      </w:r>
    </w:p>
    <w:p w14:paraId="16C6D5D2" w14:textId="3067B8B3" w:rsidR="0061010B" w:rsidRPr="0061010B" w:rsidRDefault="0061010B" w:rsidP="0061010B">
      <w:bookmarkStart w:id="1" w:name="_Hlk105751141"/>
      <w:r w:rsidRPr="00D10BE1">
        <w:rPr>
          <w:b/>
          <w:bCs/>
          <w:i/>
          <w:iCs/>
          <w:u w:val="single"/>
        </w:rPr>
        <w:t>Warren County Courthouse (</w:t>
      </w:r>
      <w:r w:rsidR="00E92C5B" w:rsidRPr="00D10BE1">
        <w:rPr>
          <w:b/>
          <w:bCs/>
          <w:i/>
          <w:iCs/>
          <w:u w:val="single"/>
        </w:rPr>
        <w:t xml:space="preserve">Ground </w:t>
      </w:r>
      <w:r w:rsidRPr="00D10BE1">
        <w:rPr>
          <w:b/>
          <w:bCs/>
          <w:i/>
          <w:iCs/>
          <w:u w:val="single"/>
        </w:rPr>
        <w:t>Floor)</w:t>
      </w:r>
      <w:r w:rsidRPr="004338F5">
        <w:rPr>
          <w:b/>
          <w:bCs/>
          <w:u w:val="single"/>
        </w:rPr>
        <w:br/>
      </w:r>
      <w:r>
        <w:t>125 N. Monroe Street, Suite 3</w:t>
      </w:r>
      <w:r>
        <w:br/>
        <w:t>Williamsport, IN  47993</w:t>
      </w:r>
    </w:p>
    <w:bookmarkEnd w:id="1"/>
    <w:p w14:paraId="7465BD6E" w14:textId="77777777" w:rsidR="00F858B1" w:rsidRDefault="00F858B1" w:rsidP="00F858B1">
      <w:pPr>
        <w:rPr>
          <w:b/>
          <w:bCs/>
          <w:u w:val="single"/>
        </w:rPr>
      </w:pPr>
    </w:p>
    <w:p w14:paraId="3482AE45" w14:textId="378025AD" w:rsidR="00F858B1" w:rsidRDefault="008F1E0B" w:rsidP="00F858B1">
      <w:pPr>
        <w:rPr>
          <w:b/>
          <w:bCs/>
          <w:u w:val="single"/>
        </w:rPr>
      </w:pPr>
      <w:r w:rsidRPr="008F1E0B">
        <w:rPr>
          <w:b/>
          <w:bCs/>
          <w:u w:val="single"/>
        </w:rPr>
        <w:t>Auditor</w:t>
      </w:r>
    </w:p>
    <w:p w14:paraId="7032917C" w14:textId="14646C9A" w:rsidR="008F1E0B" w:rsidRPr="00F858B1" w:rsidRDefault="008F1E0B" w:rsidP="00F858B1">
      <w:pPr>
        <w:rPr>
          <w:b/>
          <w:bCs/>
          <w:u w:val="single"/>
        </w:rPr>
      </w:pPr>
      <w:r>
        <w:t xml:space="preserve"> </w:t>
      </w:r>
      <w:r w:rsidR="00B918DE" w:rsidRPr="00B918DE">
        <w:rPr>
          <w:rStyle w:val="markedcontent"/>
        </w:rPr>
        <w:t xml:space="preserve">The </w:t>
      </w:r>
      <w:r w:rsidR="00B918DE">
        <w:rPr>
          <w:rStyle w:val="markedcontent"/>
        </w:rPr>
        <w:t>A</w:t>
      </w:r>
      <w:r w:rsidR="00B918DE" w:rsidRPr="00B918DE">
        <w:rPr>
          <w:rStyle w:val="markedcontent"/>
        </w:rPr>
        <w:t>uditor</w:t>
      </w:r>
      <w:r w:rsidR="00865CE6">
        <w:rPr>
          <w:rStyle w:val="markedcontent"/>
        </w:rPr>
        <w:t>’s Office performs many duties and serves primarily</w:t>
      </w:r>
      <w:r w:rsidR="00B918DE" w:rsidRPr="00B918DE">
        <w:rPr>
          <w:rStyle w:val="markedcontent"/>
        </w:rPr>
        <w:t xml:space="preserve"> </w:t>
      </w:r>
      <w:r w:rsidR="00865CE6">
        <w:rPr>
          <w:rStyle w:val="markedcontent"/>
        </w:rPr>
        <w:t xml:space="preserve">as the principal financial operation of the county.  </w:t>
      </w:r>
      <w:r>
        <w:t>As</w:t>
      </w:r>
      <w:r w:rsidR="00865CE6">
        <w:t xml:space="preserve"> a</w:t>
      </w:r>
      <w:r>
        <w:t xml:space="preserve"> County Auditor</w:t>
      </w:r>
      <w:r w:rsidR="00865CE6">
        <w:t>,</w:t>
      </w:r>
      <w:r>
        <w:t xml:space="preserve"> we must work together as a team with the Assessor and the Treasurer. </w:t>
      </w:r>
      <w:r w:rsidR="009E4DE9">
        <w:t>Our</w:t>
      </w:r>
      <w:r>
        <w:t xml:space="preserve"> duties are independent of one another, thus allowing us to reconcile against each other. Through the various applied checks and balances, we are held to a high degree of accountability. This level of </w:t>
      </w:r>
      <w:r>
        <w:lastRenderedPageBreak/>
        <w:t>accountability is</w:t>
      </w:r>
      <w:r w:rsidRPr="008F1E0B">
        <w:t xml:space="preserve"> </w:t>
      </w:r>
      <w:r>
        <w:t>not only to the state agencies, but first and foremost we are accountable to the taxpayers.</w:t>
      </w:r>
      <w:r w:rsidRPr="008F1E0B">
        <w:t xml:space="preserve"> </w:t>
      </w:r>
      <w:r>
        <w:t>A few of the duties that are administered by the Auditor’s Office are payroll, accounts payable, budgets, abatements, employee benefits, property deductions and maintenance of the property transfer books.</w:t>
      </w:r>
    </w:p>
    <w:p w14:paraId="5F043DC1" w14:textId="20148CA4" w:rsidR="008F1E0B" w:rsidRDefault="008F1E0B" w:rsidP="008F1E0B">
      <w:pPr>
        <w:pStyle w:val="NormalWeb"/>
      </w:pPr>
      <w:r>
        <w:t>The Auditor is Secretary to the County Commissioners, County Council, State Tax Adjustment Board, County Drainage Board, Board of Review and Data Board.</w:t>
      </w:r>
    </w:p>
    <w:p w14:paraId="7DD9EA6D" w14:textId="36955F46" w:rsidR="00E92C5B" w:rsidRPr="0061010B" w:rsidRDefault="00E92C5B" w:rsidP="00E92C5B">
      <w:r w:rsidRPr="00D10BE1">
        <w:rPr>
          <w:b/>
          <w:bCs/>
          <w:i/>
          <w:iCs/>
          <w:u w:val="single"/>
        </w:rPr>
        <w:t>Warren County Courthouse (First Floor)</w:t>
      </w:r>
      <w:r>
        <w:br/>
        <w:t>125 N. Monroe Street, Suite 7</w:t>
      </w:r>
      <w:r>
        <w:br/>
        <w:t>Williamsport, IN  47993</w:t>
      </w:r>
    </w:p>
    <w:p w14:paraId="4F643017" w14:textId="77777777" w:rsidR="00E92C5B" w:rsidRDefault="00E92C5B" w:rsidP="008F1E0B">
      <w:pPr>
        <w:pStyle w:val="NormalWeb"/>
      </w:pPr>
    </w:p>
    <w:p w14:paraId="69658316" w14:textId="77777777" w:rsidR="00E92C5B" w:rsidRDefault="00E92C5B">
      <w:pPr>
        <w:rPr>
          <w:b/>
          <w:bCs/>
          <w:sz w:val="24"/>
          <w:szCs w:val="24"/>
          <w:u w:val="single"/>
        </w:rPr>
      </w:pPr>
      <w:bookmarkStart w:id="2" w:name="_Hlk105677219"/>
    </w:p>
    <w:p w14:paraId="04A210B9" w14:textId="77777777" w:rsidR="00F858B1" w:rsidRDefault="00F858B1">
      <w:pPr>
        <w:rPr>
          <w:b/>
          <w:bCs/>
          <w:sz w:val="24"/>
          <w:szCs w:val="24"/>
          <w:u w:val="single"/>
        </w:rPr>
      </w:pPr>
    </w:p>
    <w:p w14:paraId="1E590E08" w14:textId="6BA71A1F" w:rsidR="009E4DE9" w:rsidRPr="00372C47" w:rsidRDefault="009E4DE9">
      <w:pPr>
        <w:rPr>
          <w:b/>
          <w:bCs/>
          <w:sz w:val="24"/>
          <w:szCs w:val="24"/>
          <w:u w:val="single"/>
        </w:rPr>
      </w:pPr>
      <w:r w:rsidRPr="00372C47">
        <w:rPr>
          <w:b/>
          <w:bCs/>
          <w:sz w:val="24"/>
          <w:szCs w:val="24"/>
          <w:u w:val="single"/>
        </w:rPr>
        <w:t>Circuit Court</w:t>
      </w:r>
    </w:p>
    <w:p w14:paraId="543D5D9E" w14:textId="6FE7F842" w:rsidR="003340F9" w:rsidRDefault="0050648A">
      <w:pPr>
        <w:rPr>
          <w:rStyle w:val="markedcontent"/>
          <w:rFonts w:ascii="Times New Roman" w:hAnsi="Times New Roman" w:cs="Times New Roman"/>
          <w:sz w:val="24"/>
          <w:szCs w:val="24"/>
        </w:rPr>
      </w:pPr>
      <w:r>
        <w:rPr>
          <w:rStyle w:val="markedcontent"/>
          <w:rFonts w:ascii="Times New Roman" w:hAnsi="Times New Roman" w:cs="Times New Roman"/>
          <w:sz w:val="24"/>
          <w:szCs w:val="24"/>
        </w:rPr>
        <w:t>The</w:t>
      </w:r>
      <w:r w:rsidR="003933B0">
        <w:rPr>
          <w:rStyle w:val="markedcontent"/>
          <w:rFonts w:ascii="Times New Roman" w:hAnsi="Times New Roman" w:cs="Times New Roman"/>
          <w:sz w:val="24"/>
          <w:szCs w:val="24"/>
        </w:rPr>
        <w:t xml:space="preserve"> </w:t>
      </w:r>
      <w:r w:rsidR="003933B0" w:rsidRPr="003933B0">
        <w:rPr>
          <w:rStyle w:val="markedcontent"/>
          <w:rFonts w:ascii="Times New Roman" w:hAnsi="Times New Roman" w:cs="Times New Roman"/>
          <w:b/>
          <w:bCs/>
          <w:sz w:val="24"/>
          <w:szCs w:val="24"/>
        </w:rPr>
        <w:t>Warren</w:t>
      </w:r>
      <w:r>
        <w:rPr>
          <w:rStyle w:val="markedcontent"/>
          <w:rFonts w:ascii="Times New Roman" w:hAnsi="Times New Roman" w:cs="Times New Roman"/>
          <w:sz w:val="24"/>
          <w:szCs w:val="24"/>
        </w:rPr>
        <w:t xml:space="preserve"> </w:t>
      </w:r>
      <w:r w:rsidR="000244DC" w:rsidRPr="000244DC">
        <w:rPr>
          <w:rStyle w:val="markedcontent"/>
          <w:rFonts w:ascii="Times New Roman" w:hAnsi="Times New Roman" w:cs="Times New Roman"/>
          <w:b/>
          <w:bCs/>
          <w:sz w:val="24"/>
          <w:szCs w:val="24"/>
        </w:rPr>
        <w:t>County</w:t>
      </w:r>
      <w:r w:rsidR="000244DC">
        <w:rPr>
          <w:rStyle w:val="markedcontent"/>
          <w:rFonts w:ascii="Times New Roman" w:hAnsi="Times New Roman" w:cs="Times New Roman"/>
          <w:sz w:val="24"/>
          <w:szCs w:val="24"/>
        </w:rPr>
        <w:t xml:space="preserve"> </w:t>
      </w:r>
      <w:r w:rsidRPr="00B92F89">
        <w:rPr>
          <w:rStyle w:val="markedcontent"/>
          <w:rFonts w:ascii="Times New Roman" w:hAnsi="Times New Roman" w:cs="Times New Roman"/>
          <w:b/>
          <w:bCs/>
          <w:sz w:val="24"/>
          <w:szCs w:val="24"/>
        </w:rPr>
        <w:t>Circuit Court</w:t>
      </w:r>
      <w:r>
        <w:rPr>
          <w:rStyle w:val="markedcontent"/>
          <w:rFonts w:ascii="Times New Roman" w:hAnsi="Times New Roman" w:cs="Times New Roman"/>
          <w:sz w:val="24"/>
          <w:szCs w:val="24"/>
        </w:rPr>
        <w:t xml:space="preserve"> is presided over by</w:t>
      </w:r>
      <w:r w:rsidR="003161E7">
        <w:rPr>
          <w:rStyle w:val="markedcontent"/>
          <w:rFonts w:ascii="Times New Roman" w:hAnsi="Times New Roman" w:cs="Times New Roman"/>
          <w:sz w:val="24"/>
          <w:szCs w:val="24"/>
        </w:rPr>
        <w:t xml:space="preserve"> the sole</w:t>
      </w:r>
      <w:r>
        <w:rPr>
          <w:rStyle w:val="markedcontent"/>
          <w:rFonts w:ascii="Times New Roman" w:hAnsi="Times New Roman" w:cs="Times New Roman"/>
          <w:sz w:val="24"/>
          <w:szCs w:val="24"/>
        </w:rPr>
        <w:t xml:space="preserve"> </w:t>
      </w:r>
      <w:r w:rsidR="00AE3941">
        <w:rPr>
          <w:rStyle w:val="markedcontent"/>
          <w:rFonts w:ascii="Times New Roman" w:hAnsi="Times New Roman" w:cs="Times New Roman"/>
          <w:sz w:val="24"/>
          <w:szCs w:val="24"/>
        </w:rPr>
        <w:t>J</w:t>
      </w:r>
      <w:r>
        <w:rPr>
          <w:rStyle w:val="markedcontent"/>
          <w:rFonts w:ascii="Times New Roman" w:hAnsi="Times New Roman" w:cs="Times New Roman"/>
          <w:sz w:val="24"/>
          <w:szCs w:val="24"/>
        </w:rPr>
        <w:t>udge who oversees</w:t>
      </w:r>
      <w:r w:rsidR="003933B0">
        <w:rPr>
          <w:rStyle w:val="markedcontent"/>
          <w:rFonts w:ascii="Times New Roman" w:hAnsi="Times New Roman" w:cs="Times New Roman"/>
          <w:sz w:val="24"/>
          <w:szCs w:val="24"/>
        </w:rPr>
        <w:t xml:space="preserve"> Court</w:t>
      </w:r>
      <w:r>
        <w:rPr>
          <w:rStyle w:val="markedcontent"/>
          <w:rFonts w:ascii="Times New Roman" w:hAnsi="Times New Roman" w:cs="Times New Roman"/>
          <w:sz w:val="24"/>
          <w:szCs w:val="24"/>
        </w:rPr>
        <w:t xml:space="preserve"> </w:t>
      </w:r>
      <w:r w:rsidR="00164C67">
        <w:rPr>
          <w:rStyle w:val="markedcontent"/>
          <w:rFonts w:ascii="Times New Roman" w:hAnsi="Times New Roman" w:cs="Times New Roman"/>
          <w:sz w:val="24"/>
          <w:szCs w:val="24"/>
        </w:rPr>
        <w:t>C</w:t>
      </w:r>
      <w:r w:rsidR="00AE3941">
        <w:rPr>
          <w:rStyle w:val="markedcontent"/>
          <w:rFonts w:ascii="Times New Roman" w:hAnsi="Times New Roman" w:cs="Times New Roman"/>
          <w:sz w:val="24"/>
          <w:szCs w:val="24"/>
        </w:rPr>
        <w:t>ases,</w:t>
      </w:r>
      <w:r w:rsidR="003933B0">
        <w:rPr>
          <w:rStyle w:val="markedcontent"/>
          <w:rFonts w:ascii="Times New Roman" w:hAnsi="Times New Roman" w:cs="Times New Roman"/>
          <w:sz w:val="24"/>
          <w:szCs w:val="24"/>
        </w:rPr>
        <w:t xml:space="preserve"> Court </w:t>
      </w:r>
      <w:r w:rsidR="00164C67">
        <w:rPr>
          <w:rStyle w:val="markedcontent"/>
          <w:rFonts w:ascii="Times New Roman" w:hAnsi="Times New Roman" w:cs="Times New Roman"/>
          <w:sz w:val="24"/>
          <w:szCs w:val="24"/>
        </w:rPr>
        <w:t>P</w:t>
      </w:r>
      <w:r w:rsidR="00AE3941">
        <w:rPr>
          <w:rStyle w:val="markedcontent"/>
          <w:rFonts w:ascii="Times New Roman" w:hAnsi="Times New Roman" w:cs="Times New Roman"/>
          <w:sz w:val="24"/>
          <w:szCs w:val="24"/>
        </w:rPr>
        <w:t>rograms</w:t>
      </w:r>
      <w:r w:rsidR="003933B0">
        <w:rPr>
          <w:rStyle w:val="markedcontent"/>
          <w:rFonts w:ascii="Times New Roman" w:hAnsi="Times New Roman" w:cs="Times New Roman"/>
          <w:sz w:val="24"/>
          <w:szCs w:val="24"/>
        </w:rPr>
        <w:t xml:space="preserve">, Court </w:t>
      </w:r>
      <w:r w:rsidR="009D010B">
        <w:rPr>
          <w:rStyle w:val="markedcontent"/>
          <w:rFonts w:ascii="Times New Roman" w:hAnsi="Times New Roman" w:cs="Times New Roman"/>
          <w:sz w:val="24"/>
          <w:szCs w:val="24"/>
        </w:rPr>
        <w:t>Facility</w:t>
      </w:r>
      <w:r w:rsidR="003933B0">
        <w:rPr>
          <w:rStyle w:val="markedcontent"/>
          <w:rFonts w:ascii="Times New Roman" w:hAnsi="Times New Roman" w:cs="Times New Roman"/>
          <w:sz w:val="24"/>
          <w:szCs w:val="24"/>
        </w:rPr>
        <w:t xml:space="preserve">, </w:t>
      </w:r>
      <w:r w:rsidR="00AE3941">
        <w:rPr>
          <w:rStyle w:val="markedcontent"/>
          <w:rFonts w:ascii="Times New Roman" w:hAnsi="Times New Roman" w:cs="Times New Roman"/>
          <w:sz w:val="24"/>
          <w:szCs w:val="24"/>
        </w:rPr>
        <w:t>and</w:t>
      </w:r>
      <w:r w:rsidR="009D010B">
        <w:rPr>
          <w:rStyle w:val="markedcontent"/>
          <w:rFonts w:ascii="Times New Roman" w:hAnsi="Times New Roman" w:cs="Times New Roman"/>
          <w:sz w:val="24"/>
          <w:szCs w:val="24"/>
        </w:rPr>
        <w:t xml:space="preserve"> </w:t>
      </w:r>
      <w:r w:rsidR="00164C67">
        <w:rPr>
          <w:rStyle w:val="markedcontent"/>
          <w:rFonts w:ascii="Times New Roman" w:hAnsi="Times New Roman" w:cs="Times New Roman"/>
          <w:sz w:val="24"/>
          <w:szCs w:val="24"/>
        </w:rPr>
        <w:t>Court</w:t>
      </w:r>
      <w:r w:rsidR="007E3D3B">
        <w:rPr>
          <w:rStyle w:val="markedcontent"/>
          <w:rFonts w:ascii="Times New Roman" w:hAnsi="Times New Roman" w:cs="Times New Roman"/>
          <w:sz w:val="24"/>
          <w:szCs w:val="24"/>
        </w:rPr>
        <w:t>/Probation Department</w:t>
      </w:r>
      <w:r w:rsidR="00164C67">
        <w:rPr>
          <w:rStyle w:val="markedcontent"/>
          <w:rFonts w:ascii="Times New Roman" w:hAnsi="Times New Roman" w:cs="Times New Roman"/>
          <w:sz w:val="24"/>
          <w:szCs w:val="24"/>
        </w:rPr>
        <w:t xml:space="preserve"> S</w:t>
      </w:r>
      <w:r w:rsidR="00AE3941">
        <w:rPr>
          <w:rStyle w:val="markedcontent"/>
          <w:rFonts w:ascii="Times New Roman" w:hAnsi="Times New Roman" w:cs="Times New Roman"/>
          <w:sz w:val="24"/>
          <w:szCs w:val="24"/>
        </w:rPr>
        <w:t>taff.</w:t>
      </w:r>
      <w:r w:rsidR="00372C47">
        <w:rPr>
          <w:rStyle w:val="markedcontent"/>
          <w:rFonts w:ascii="Times New Roman" w:hAnsi="Times New Roman" w:cs="Times New Roman"/>
          <w:sz w:val="24"/>
          <w:szCs w:val="24"/>
        </w:rPr>
        <w:t xml:space="preserve"> </w:t>
      </w:r>
      <w:r w:rsidR="003E298D">
        <w:rPr>
          <w:rStyle w:val="markedcontent"/>
          <w:rFonts w:ascii="Times New Roman" w:hAnsi="Times New Roman" w:cs="Times New Roman"/>
          <w:sz w:val="24"/>
          <w:szCs w:val="24"/>
        </w:rPr>
        <w:t>All Court</w:t>
      </w:r>
      <w:r w:rsidR="007E3D3B">
        <w:rPr>
          <w:rStyle w:val="markedcontent"/>
          <w:rFonts w:ascii="Times New Roman" w:hAnsi="Times New Roman" w:cs="Times New Roman"/>
          <w:sz w:val="24"/>
          <w:szCs w:val="24"/>
        </w:rPr>
        <w:t>/Probation</w:t>
      </w:r>
      <w:r w:rsidR="003E298D">
        <w:rPr>
          <w:rStyle w:val="markedcontent"/>
          <w:rFonts w:ascii="Times New Roman" w:hAnsi="Times New Roman" w:cs="Times New Roman"/>
          <w:sz w:val="24"/>
          <w:szCs w:val="24"/>
        </w:rPr>
        <w:t xml:space="preserve"> Staff and</w:t>
      </w:r>
      <w:r w:rsidR="007E3D3B">
        <w:rPr>
          <w:rStyle w:val="markedcontent"/>
          <w:rFonts w:ascii="Times New Roman" w:hAnsi="Times New Roman" w:cs="Times New Roman"/>
          <w:sz w:val="24"/>
          <w:szCs w:val="24"/>
        </w:rPr>
        <w:t xml:space="preserve"> </w:t>
      </w:r>
      <w:r w:rsidR="003E298D">
        <w:rPr>
          <w:rStyle w:val="markedcontent"/>
          <w:rFonts w:ascii="Times New Roman" w:hAnsi="Times New Roman" w:cs="Times New Roman"/>
          <w:sz w:val="24"/>
          <w:szCs w:val="24"/>
        </w:rPr>
        <w:t xml:space="preserve">Programs </w:t>
      </w:r>
      <w:r w:rsidR="005B1911">
        <w:rPr>
          <w:rStyle w:val="markedcontent"/>
          <w:rFonts w:ascii="Times New Roman" w:hAnsi="Times New Roman" w:cs="Times New Roman"/>
          <w:sz w:val="24"/>
          <w:szCs w:val="24"/>
        </w:rPr>
        <w:t xml:space="preserve">have substantial contact with the public. </w:t>
      </w:r>
    </w:p>
    <w:p w14:paraId="16B7A09E" w14:textId="33875A19" w:rsidR="00220B2F" w:rsidRPr="00220B2F" w:rsidRDefault="00220B2F">
      <w:pPr>
        <w:rPr>
          <w:rStyle w:val="markedcontent"/>
          <w:rFonts w:ascii="Times New Roman" w:hAnsi="Times New Roman" w:cs="Times New Roman"/>
          <w:sz w:val="24"/>
          <w:szCs w:val="24"/>
        </w:rPr>
      </w:pPr>
      <w:r w:rsidRPr="00220B2F">
        <w:rPr>
          <w:rStyle w:val="markedcontent"/>
          <w:rFonts w:ascii="Times New Roman" w:hAnsi="Times New Roman" w:cs="Times New Roman"/>
          <w:sz w:val="24"/>
          <w:szCs w:val="24"/>
        </w:rPr>
        <w:t xml:space="preserve">The </w:t>
      </w:r>
      <w:r w:rsidRPr="00220B2F">
        <w:rPr>
          <w:rStyle w:val="markedcontent"/>
          <w:rFonts w:ascii="Times New Roman" w:hAnsi="Times New Roman" w:cs="Times New Roman"/>
          <w:b/>
          <w:bCs/>
          <w:sz w:val="24"/>
          <w:szCs w:val="24"/>
        </w:rPr>
        <w:t>Bi-County Accountability Court</w:t>
      </w:r>
      <w:r w:rsidRPr="00220B2F">
        <w:rPr>
          <w:rStyle w:val="markedcontent"/>
          <w:rFonts w:ascii="Times New Roman" w:hAnsi="Times New Roman" w:cs="Times New Roman"/>
          <w:sz w:val="24"/>
          <w:szCs w:val="24"/>
        </w:rPr>
        <w:t xml:space="preserve"> (BAC) is a problem-solving drug court of the</w:t>
      </w:r>
      <w:r w:rsidRPr="00220B2F">
        <w:rPr>
          <w:rFonts w:ascii="Times New Roman" w:hAnsi="Times New Roman" w:cs="Times New Roman"/>
          <w:sz w:val="24"/>
          <w:szCs w:val="24"/>
        </w:rPr>
        <w:t xml:space="preserve"> </w:t>
      </w:r>
      <w:r w:rsidRPr="00220B2F">
        <w:rPr>
          <w:rStyle w:val="markedcontent"/>
          <w:rFonts w:ascii="Times New Roman" w:hAnsi="Times New Roman" w:cs="Times New Roman"/>
          <w:sz w:val="24"/>
          <w:szCs w:val="24"/>
        </w:rPr>
        <w:t>Fountain and Warren Circuit Courts</w:t>
      </w:r>
      <w:r w:rsidR="009D010B">
        <w:rPr>
          <w:rStyle w:val="markedcontent"/>
          <w:rFonts w:ascii="Times New Roman" w:hAnsi="Times New Roman" w:cs="Times New Roman"/>
          <w:sz w:val="24"/>
          <w:szCs w:val="24"/>
        </w:rPr>
        <w:t>.</w:t>
      </w:r>
      <w:r w:rsidR="00372C47">
        <w:rPr>
          <w:rStyle w:val="markedcontent"/>
          <w:rFonts w:ascii="Times New Roman" w:hAnsi="Times New Roman" w:cs="Times New Roman"/>
          <w:sz w:val="24"/>
          <w:szCs w:val="24"/>
        </w:rPr>
        <w:t xml:space="preserve"> </w:t>
      </w:r>
      <w:r w:rsidR="009D010B">
        <w:rPr>
          <w:rStyle w:val="markedcontent"/>
          <w:rFonts w:ascii="Times New Roman" w:hAnsi="Times New Roman" w:cs="Times New Roman"/>
          <w:sz w:val="24"/>
          <w:szCs w:val="24"/>
        </w:rPr>
        <w:t xml:space="preserve">The Judge of Warren County is deemed the Supervising Judge and the Judge of Fountain County is deemed the Coordinating Judge. </w:t>
      </w:r>
    </w:p>
    <w:p w14:paraId="711FA4D5" w14:textId="434C4A65" w:rsidR="00372C47" w:rsidRDefault="00372C47" w:rsidP="00372C47">
      <w:pPr>
        <w:rPr>
          <w:rStyle w:val="markedcontent"/>
          <w:rFonts w:ascii="Times New Roman" w:hAnsi="Times New Roman" w:cs="Times New Roman"/>
          <w:sz w:val="24"/>
          <w:szCs w:val="24"/>
        </w:rPr>
      </w:pPr>
      <w:r w:rsidRPr="00B92F89">
        <w:rPr>
          <w:rStyle w:val="markedcontent"/>
          <w:rFonts w:ascii="Times New Roman" w:hAnsi="Times New Roman" w:cs="Times New Roman"/>
          <w:b/>
          <w:bCs/>
          <w:sz w:val="24"/>
          <w:szCs w:val="24"/>
        </w:rPr>
        <w:t>Probation Department</w:t>
      </w:r>
      <w:r>
        <w:rPr>
          <w:rStyle w:val="markedcontent"/>
          <w:rFonts w:ascii="Times New Roman" w:hAnsi="Times New Roman" w:cs="Times New Roman"/>
          <w:sz w:val="24"/>
          <w:szCs w:val="24"/>
        </w:rPr>
        <w:t xml:space="preserve"> supervises, monitors, and assists </w:t>
      </w:r>
      <w:r w:rsidR="00760696">
        <w:rPr>
          <w:rStyle w:val="markedcontent"/>
          <w:rFonts w:ascii="Times New Roman" w:hAnsi="Times New Roman" w:cs="Times New Roman"/>
          <w:sz w:val="24"/>
          <w:szCs w:val="24"/>
        </w:rPr>
        <w:t xml:space="preserve">Juvenile/Adult </w:t>
      </w:r>
      <w:r>
        <w:rPr>
          <w:rStyle w:val="markedcontent"/>
          <w:rFonts w:ascii="Times New Roman" w:hAnsi="Times New Roman" w:cs="Times New Roman"/>
          <w:sz w:val="24"/>
          <w:szCs w:val="24"/>
        </w:rPr>
        <w:t xml:space="preserve">offenders with the goal of rehabilitation as </w:t>
      </w:r>
      <w:r w:rsidR="007E3D3B">
        <w:rPr>
          <w:rStyle w:val="markedcontent"/>
          <w:rFonts w:ascii="Times New Roman" w:hAnsi="Times New Roman" w:cs="Times New Roman"/>
          <w:sz w:val="24"/>
          <w:szCs w:val="24"/>
        </w:rPr>
        <w:t xml:space="preserve">ordered by the Court. </w:t>
      </w:r>
      <w:r w:rsidR="009D010B">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 </w:t>
      </w:r>
    </w:p>
    <w:bookmarkEnd w:id="2"/>
    <w:p w14:paraId="336C134B" w14:textId="77777777" w:rsidR="00293CB7" w:rsidRDefault="00293CB7" w:rsidP="00293CB7">
      <w:pPr>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Court-Appointed Special Advocate (CASA) / Guardian Ad Litem</w:t>
      </w:r>
      <w:r>
        <w:rPr>
          <w:rStyle w:val="markedcontent"/>
          <w:rFonts w:ascii="Times New Roman" w:hAnsi="Times New Roman" w:cs="Times New Roman"/>
          <w:sz w:val="24"/>
          <w:szCs w:val="24"/>
        </w:rPr>
        <w:t xml:space="preserve"> is a specially trained individual, who is appointed by the Judge to advocate for an individuals’ best interest in court. Their advocacy enables the Judge to make the well-informed decisions. </w:t>
      </w:r>
    </w:p>
    <w:p w14:paraId="5E46A00E" w14:textId="3A025FFC" w:rsidR="00E92C5B" w:rsidRPr="0061010B" w:rsidRDefault="00E92C5B" w:rsidP="00E92C5B">
      <w:r w:rsidRPr="00E92C5B">
        <w:rPr>
          <w:b/>
          <w:bCs/>
          <w:i/>
          <w:iCs/>
          <w:u w:val="single"/>
        </w:rPr>
        <w:t>Warren County Courthouse (Second Floor)</w:t>
      </w:r>
      <w:r w:rsidRPr="00E92C5B">
        <w:rPr>
          <w:b/>
          <w:bCs/>
          <w:i/>
          <w:iCs/>
        </w:rPr>
        <w:br/>
      </w:r>
      <w:r>
        <w:t xml:space="preserve">125 N. Monroe Street, </w:t>
      </w:r>
      <w:r w:rsidRPr="00E92C5B">
        <w:rPr>
          <w:b/>
          <w:bCs/>
        </w:rPr>
        <w:t>Suite 4- Probation /Suite 5 – Court</w:t>
      </w:r>
      <w:r>
        <w:t xml:space="preserve"> </w:t>
      </w:r>
      <w:r>
        <w:br/>
        <w:t>Williamsport, IN  47993</w:t>
      </w:r>
    </w:p>
    <w:p w14:paraId="3171A2D3" w14:textId="77777777" w:rsidR="00F858B1" w:rsidRDefault="00F858B1">
      <w:pPr>
        <w:rPr>
          <w:rStyle w:val="markedcontent"/>
          <w:rFonts w:ascii="Times New Roman" w:hAnsi="Times New Roman" w:cs="Times New Roman"/>
          <w:b/>
          <w:bCs/>
          <w:sz w:val="24"/>
          <w:szCs w:val="24"/>
          <w:u w:val="single"/>
        </w:rPr>
      </w:pPr>
      <w:bookmarkStart w:id="3" w:name="_Hlk105742492"/>
    </w:p>
    <w:p w14:paraId="288AA1B7" w14:textId="77777777" w:rsidR="00F858B1" w:rsidRDefault="00F858B1">
      <w:pPr>
        <w:rPr>
          <w:rStyle w:val="markedcontent"/>
          <w:rFonts w:ascii="Times New Roman" w:hAnsi="Times New Roman" w:cs="Times New Roman"/>
          <w:b/>
          <w:bCs/>
          <w:sz w:val="24"/>
          <w:szCs w:val="24"/>
          <w:u w:val="single"/>
        </w:rPr>
      </w:pPr>
    </w:p>
    <w:p w14:paraId="117E8BF2" w14:textId="77777777" w:rsidR="00F858B1" w:rsidRDefault="00F858B1">
      <w:pPr>
        <w:rPr>
          <w:rStyle w:val="markedcontent"/>
          <w:rFonts w:ascii="Times New Roman" w:hAnsi="Times New Roman" w:cs="Times New Roman"/>
          <w:b/>
          <w:bCs/>
          <w:sz w:val="24"/>
          <w:szCs w:val="24"/>
          <w:u w:val="single"/>
        </w:rPr>
      </w:pPr>
    </w:p>
    <w:p w14:paraId="214CCC30" w14:textId="77777777" w:rsidR="00F858B1" w:rsidRDefault="00F858B1">
      <w:pPr>
        <w:rPr>
          <w:rStyle w:val="markedcontent"/>
          <w:rFonts w:ascii="Times New Roman" w:hAnsi="Times New Roman" w:cs="Times New Roman"/>
          <w:b/>
          <w:bCs/>
          <w:sz w:val="24"/>
          <w:szCs w:val="24"/>
          <w:u w:val="single"/>
        </w:rPr>
      </w:pPr>
    </w:p>
    <w:p w14:paraId="7AE91C16" w14:textId="77777777" w:rsidR="009176AB" w:rsidRDefault="009176AB">
      <w:pPr>
        <w:rPr>
          <w:rStyle w:val="markedcontent"/>
          <w:rFonts w:ascii="Times New Roman" w:hAnsi="Times New Roman" w:cs="Times New Roman"/>
          <w:b/>
          <w:bCs/>
          <w:sz w:val="24"/>
          <w:szCs w:val="24"/>
          <w:u w:val="single"/>
        </w:rPr>
      </w:pPr>
    </w:p>
    <w:p w14:paraId="590692FA" w14:textId="77777777" w:rsidR="009176AB" w:rsidRDefault="009176AB">
      <w:pPr>
        <w:rPr>
          <w:rStyle w:val="markedcontent"/>
          <w:rFonts w:ascii="Times New Roman" w:hAnsi="Times New Roman" w:cs="Times New Roman"/>
          <w:b/>
          <w:bCs/>
          <w:sz w:val="24"/>
          <w:szCs w:val="24"/>
          <w:u w:val="single"/>
        </w:rPr>
      </w:pPr>
    </w:p>
    <w:p w14:paraId="1E8E617F" w14:textId="5BE771D3" w:rsidR="00F37684" w:rsidRPr="00BE2CEC" w:rsidRDefault="00D553FC">
      <w:pPr>
        <w:rPr>
          <w:rFonts w:ascii="Times New Roman" w:hAnsi="Times New Roman" w:cs="Times New Roman"/>
          <w:sz w:val="24"/>
          <w:szCs w:val="24"/>
        </w:rPr>
      </w:pPr>
      <w:r w:rsidRPr="00D553FC">
        <w:rPr>
          <w:rStyle w:val="markedcontent"/>
          <w:rFonts w:ascii="Times New Roman" w:hAnsi="Times New Roman" w:cs="Times New Roman"/>
          <w:b/>
          <w:bCs/>
          <w:sz w:val="24"/>
          <w:szCs w:val="24"/>
          <w:u w:val="single"/>
        </w:rPr>
        <w:lastRenderedPageBreak/>
        <w:t>Circuit Court</w:t>
      </w:r>
      <w:r w:rsidR="00AE3941" w:rsidRPr="00D553FC">
        <w:rPr>
          <w:rStyle w:val="markedcontent"/>
          <w:rFonts w:ascii="Times New Roman" w:hAnsi="Times New Roman" w:cs="Times New Roman"/>
          <w:b/>
          <w:bCs/>
          <w:sz w:val="24"/>
          <w:szCs w:val="24"/>
          <w:u w:val="single"/>
        </w:rPr>
        <w:t xml:space="preserve"> </w:t>
      </w:r>
      <w:r w:rsidR="006A418C" w:rsidRPr="00D553FC">
        <w:rPr>
          <w:rFonts w:ascii="Times New Roman" w:hAnsi="Times New Roman" w:cs="Times New Roman"/>
          <w:b/>
          <w:bCs/>
          <w:sz w:val="24"/>
          <w:szCs w:val="24"/>
          <w:u w:val="single"/>
        </w:rPr>
        <w:t xml:space="preserve">Clerk </w:t>
      </w:r>
    </w:p>
    <w:p w14:paraId="3A5CDE85" w14:textId="1BC26D48" w:rsidR="009810B8" w:rsidRDefault="00D53F34">
      <w:pPr>
        <w:rPr>
          <w:rStyle w:val="markedcontent"/>
          <w:rFonts w:ascii="Times New Roman" w:hAnsi="Times New Roman" w:cs="Times New Roman"/>
          <w:sz w:val="24"/>
          <w:szCs w:val="24"/>
        </w:rPr>
      </w:pPr>
      <w:r w:rsidRPr="001542CB">
        <w:rPr>
          <w:rStyle w:val="markedcontent"/>
          <w:rFonts w:ascii="Times New Roman" w:hAnsi="Times New Roman" w:cs="Times New Roman"/>
          <w:sz w:val="24"/>
          <w:szCs w:val="24"/>
        </w:rPr>
        <w:t>The Clerk</w:t>
      </w:r>
      <w:r w:rsidR="001542CB">
        <w:rPr>
          <w:rStyle w:val="markedcontent"/>
          <w:rFonts w:ascii="Times New Roman" w:hAnsi="Times New Roman" w:cs="Times New Roman"/>
          <w:sz w:val="24"/>
          <w:szCs w:val="24"/>
        </w:rPr>
        <w:t xml:space="preserve">’s Office </w:t>
      </w:r>
      <w:r w:rsidR="003C1347">
        <w:rPr>
          <w:rStyle w:val="markedcontent"/>
          <w:rFonts w:ascii="Times New Roman" w:hAnsi="Times New Roman" w:cs="Times New Roman"/>
          <w:sz w:val="24"/>
          <w:szCs w:val="24"/>
        </w:rPr>
        <w:t>is responsible for many administrative functio</w:t>
      </w:r>
      <w:r w:rsidR="00C1157B">
        <w:rPr>
          <w:rStyle w:val="markedcontent"/>
          <w:rFonts w:ascii="Times New Roman" w:hAnsi="Times New Roman" w:cs="Times New Roman"/>
          <w:sz w:val="24"/>
          <w:szCs w:val="24"/>
        </w:rPr>
        <w:t xml:space="preserve">ns </w:t>
      </w:r>
      <w:r w:rsidR="00E017B0">
        <w:rPr>
          <w:rStyle w:val="markedcontent"/>
          <w:rFonts w:ascii="Times New Roman" w:hAnsi="Times New Roman" w:cs="Times New Roman"/>
          <w:sz w:val="24"/>
          <w:szCs w:val="24"/>
        </w:rPr>
        <w:t xml:space="preserve">directly related to the Warren Circuit Court. </w:t>
      </w:r>
      <w:r w:rsidR="00C76031">
        <w:rPr>
          <w:rStyle w:val="markedcontent"/>
          <w:rFonts w:ascii="Times New Roman" w:hAnsi="Times New Roman" w:cs="Times New Roman"/>
          <w:sz w:val="24"/>
          <w:szCs w:val="24"/>
        </w:rPr>
        <w:t>D</w:t>
      </w:r>
      <w:r w:rsidR="00E017B0">
        <w:rPr>
          <w:rStyle w:val="markedcontent"/>
          <w:rFonts w:ascii="Times New Roman" w:hAnsi="Times New Roman" w:cs="Times New Roman"/>
          <w:sz w:val="24"/>
          <w:szCs w:val="24"/>
        </w:rPr>
        <w:t>uties include maintaining court records,</w:t>
      </w:r>
      <w:r w:rsidR="00C76031">
        <w:rPr>
          <w:rStyle w:val="markedcontent"/>
          <w:rFonts w:ascii="Times New Roman" w:hAnsi="Times New Roman" w:cs="Times New Roman"/>
          <w:sz w:val="24"/>
          <w:szCs w:val="24"/>
        </w:rPr>
        <w:t xml:space="preserve"> certifying/attesting transcripts,</w:t>
      </w:r>
      <w:r w:rsidR="00E017B0">
        <w:rPr>
          <w:rStyle w:val="markedcontent"/>
          <w:rFonts w:ascii="Times New Roman" w:hAnsi="Times New Roman" w:cs="Times New Roman"/>
          <w:sz w:val="24"/>
          <w:szCs w:val="24"/>
        </w:rPr>
        <w:t xml:space="preserve"> </w:t>
      </w:r>
      <w:r w:rsidR="00C76031">
        <w:rPr>
          <w:rStyle w:val="markedcontent"/>
          <w:rFonts w:ascii="Times New Roman" w:hAnsi="Times New Roman" w:cs="Times New Roman"/>
          <w:sz w:val="24"/>
          <w:szCs w:val="24"/>
        </w:rPr>
        <w:t xml:space="preserve">issuing summons/subpoenas, and collecting money </w:t>
      </w:r>
      <w:r w:rsidR="007332CF">
        <w:rPr>
          <w:rStyle w:val="markedcontent"/>
          <w:rFonts w:ascii="Times New Roman" w:hAnsi="Times New Roman" w:cs="Times New Roman"/>
          <w:sz w:val="24"/>
          <w:szCs w:val="24"/>
        </w:rPr>
        <w:t>related to court cases</w:t>
      </w:r>
      <w:r w:rsidR="00C76031">
        <w:rPr>
          <w:rStyle w:val="markedcontent"/>
          <w:rFonts w:ascii="Times New Roman" w:hAnsi="Times New Roman" w:cs="Times New Roman"/>
          <w:sz w:val="24"/>
          <w:szCs w:val="24"/>
        </w:rPr>
        <w:t xml:space="preserve">/child support. </w:t>
      </w:r>
      <w:r w:rsidR="007332CF">
        <w:rPr>
          <w:rStyle w:val="markedcontent"/>
          <w:rFonts w:ascii="Times New Roman" w:hAnsi="Times New Roman" w:cs="Times New Roman"/>
          <w:sz w:val="24"/>
          <w:szCs w:val="24"/>
        </w:rPr>
        <w:t>This office also issues/maintains</w:t>
      </w:r>
      <w:r w:rsidR="00E97437">
        <w:rPr>
          <w:rStyle w:val="markedcontent"/>
          <w:rFonts w:ascii="Times New Roman" w:hAnsi="Times New Roman" w:cs="Times New Roman"/>
          <w:sz w:val="24"/>
          <w:szCs w:val="24"/>
        </w:rPr>
        <w:t xml:space="preserve"> records of </w:t>
      </w:r>
      <w:r w:rsidR="009810B8">
        <w:rPr>
          <w:rStyle w:val="markedcontent"/>
          <w:rFonts w:ascii="Times New Roman" w:hAnsi="Times New Roman" w:cs="Times New Roman"/>
          <w:sz w:val="24"/>
          <w:szCs w:val="24"/>
        </w:rPr>
        <w:t xml:space="preserve">marriage licenses, passports, and oath of office. </w:t>
      </w:r>
    </w:p>
    <w:p w14:paraId="70CDD84D" w14:textId="00C5EB1A" w:rsidR="009810B8" w:rsidRDefault="004D5745">
      <w:pPr>
        <w:rPr>
          <w:rFonts w:ascii="Times New Roman" w:hAnsi="Times New Roman" w:cs="Times New Roman"/>
          <w:sz w:val="24"/>
          <w:szCs w:val="24"/>
        </w:rPr>
      </w:pPr>
      <w:r>
        <w:rPr>
          <w:rFonts w:ascii="Times New Roman" w:hAnsi="Times New Roman" w:cs="Times New Roman"/>
          <w:sz w:val="24"/>
          <w:szCs w:val="24"/>
        </w:rPr>
        <w:t xml:space="preserve">The Clerk is responsible for the </w:t>
      </w:r>
      <w:r w:rsidR="007332CF">
        <w:rPr>
          <w:rFonts w:ascii="Times New Roman" w:hAnsi="Times New Roman" w:cs="Times New Roman"/>
          <w:sz w:val="24"/>
          <w:szCs w:val="24"/>
        </w:rPr>
        <w:t xml:space="preserve">administration of </w:t>
      </w:r>
      <w:r>
        <w:rPr>
          <w:rFonts w:ascii="Times New Roman" w:hAnsi="Times New Roman" w:cs="Times New Roman"/>
          <w:sz w:val="24"/>
          <w:szCs w:val="24"/>
        </w:rPr>
        <w:t>Election</w:t>
      </w:r>
      <w:r w:rsidR="007332CF">
        <w:rPr>
          <w:rFonts w:ascii="Times New Roman" w:hAnsi="Times New Roman" w:cs="Times New Roman"/>
          <w:sz w:val="24"/>
          <w:szCs w:val="24"/>
        </w:rPr>
        <w:t xml:space="preserve"> in the county.</w:t>
      </w:r>
      <w:r w:rsidR="005D38F8">
        <w:rPr>
          <w:rFonts w:ascii="Times New Roman" w:hAnsi="Times New Roman" w:cs="Times New Roman"/>
          <w:sz w:val="24"/>
          <w:szCs w:val="24"/>
        </w:rPr>
        <w:t xml:space="preserve"> Early voting takes place in the Warren County Courthouse</w:t>
      </w:r>
      <w:r w:rsidR="00B04338">
        <w:rPr>
          <w:rFonts w:ascii="Times New Roman" w:hAnsi="Times New Roman" w:cs="Times New Roman"/>
          <w:sz w:val="24"/>
          <w:szCs w:val="24"/>
        </w:rPr>
        <w:t xml:space="preserve">. </w:t>
      </w:r>
      <w:r w:rsidR="007332CF">
        <w:rPr>
          <w:rFonts w:ascii="Times New Roman" w:hAnsi="Times New Roman" w:cs="Times New Roman"/>
          <w:sz w:val="24"/>
          <w:szCs w:val="24"/>
        </w:rPr>
        <w:t xml:space="preserve">Duties include appointing Election Board, </w:t>
      </w:r>
      <w:r w:rsidR="005D38F8">
        <w:rPr>
          <w:rFonts w:ascii="Times New Roman" w:hAnsi="Times New Roman" w:cs="Times New Roman"/>
          <w:sz w:val="24"/>
          <w:szCs w:val="24"/>
        </w:rPr>
        <w:t xml:space="preserve">Election Training, Election Equipment, Election Precincts, and </w:t>
      </w:r>
      <w:r w:rsidR="00B04338">
        <w:rPr>
          <w:rFonts w:ascii="Times New Roman" w:hAnsi="Times New Roman" w:cs="Times New Roman"/>
          <w:sz w:val="24"/>
          <w:szCs w:val="24"/>
        </w:rPr>
        <w:t>Election Staff.</w:t>
      </w:r>
    </w:p>
    <w:p w14:paraId="228BC83F" w14:textId="77777777" w:rsidR="00F858B1" w:rsidRDefault="00E92C5B">
      <w:r w:rsidRPr="00D10BE1">
        <w:rPr>
          <w:b/>
          <w:bCs/>
          <w:i/>
          <w:iCs/>
          <w:u w:val="single"/>
        </w:rPr>
        <w:t>Warren County Courthouse (First Floor)</w:t>
      </w:r>
      <w:r w:rsidRPr="004004B0">
        <w:rPr>
          <w:u w:val="single"/>
        </w:rPr>
        <w:br/>
      </w:r>
      <w:r>
        <w:t>125 N. Monroe Street, Suite 11</w:t>
      </w:r>
      <w:r>
        <w:br/>
        <w:t>Williamsport, IN  47993</w:t>
      </w:r>
    </w:p>
    <w:p w14:paraId="7A0BF99B" w14:textId="77777777" w:rsidR="00F858B1" w:rsidRDefault="00F858B1">
      <w:pPr>
        <w:rPr>
          <w:rFonts w:ascii="Times New Roman" w:hAnsi="Times New Roman" w:cs="Times New Roman"/>
          <w:b/>
          <w:bCs/>
          <w:sz w:val="24"/>
          <w:szCs w:val="24"/>
          <w:u w:val="single"/>
        </w:rPr>
      </w:pPr>
    </w:p>
    <w:p w14:paraId="5D3AE845" w14:textId="77777777" w:rsidR="00002876" w:rsidRDefault="00002876">
      <w:pPr>
        <w:rPr>
          <w:rFonts w:ascii="Times New Roman" w:hAnsi="Times New Roman" w:cs="Times New Roman"/>
          <w:b/>
          <w:bCs/>
          <w:sz w:val="24"/>
          <w:szCs w:val="24"/>
          <w:u w:val="single"/>
        </w:rPr>
      </w:pPr>
    </w:p>
    <w:p w14:paraId="76CD7B37" w14:textId="58FC2C43" w:rsidR="007369DD" w:rsidRPr="00F858B1" w:rsidRDefault="007369DD">
      <w:r w:rsidRPr="007369DD">
        <w:rPr>
          <w:rFonts w:ascii="Times New Roman" w:hAnsi="Times New Roman" w:cs="Times New Roman"/>
          <w:b/>
          <w:bCs/>
          <w:sz w:val="24"/>
          <w:szCs w:val="24"/>
          <w:u w:val="single"/>
        </w:rPr>
        <w:t>Commissioners</w:t>
      </w:r>
    </w:p>
    <w:p w14:paraId="601528F8" w14:textId="77777777" w:rsidR="00F858B1" w:rsidRDefault="007369DD" w:rsidP="003018B4">
      <w:pPr>
        <w:rPr>
          <w:rFonts w:ascii="Times New Roman" w:hAnsi="Times New Roman" w:cs="Times New Roman"/>
          <w:sz w:val="24"/>
          <w:szCs w:val="24"/>
        </w:rPr>
      </w:pPr>
      <w:r w:rsidRPr="00372162">
        <w:rPr>
          <w:rFonts w:ascii="Times New Roman" w:hAnsi="Times New Roman" w:cs="Times New Roman"/>
          <w:sz w:val="24"/>
          <w:szCs w:val="24"/>
        </w:rPr>
        <w:t xml:space="preserve">The Board consists of three Commissioners who are elected to four-year staggered terms at County general elections. The Warren County Board of Commissioners serves as the executive and legislative authority for the county.  The Board's statutory duties include Supervision of the County Highway system, Construction and maintenance of County bridges, Management of all County property, </w:t>
      </w:r>
      <w:r w:rsidR="00372162" w:rsidRPr="00372162">
        <w:rPr>
          <w:rFonts w:ascii="Times New Roman" w:hAnsi="Times New Roman" w:cs="Times New Roman"/>
          <w:sz w:val="24"/>
          <w:szCs w:val="24"/>
        </w:rPr>
        <w:t>Auditing and authorizing claims, Receiving bids and authorizing County contracts, Exercising appointments to boards, commissions, committees, and certain department heads, Supervision of County building regulations, Management of County information technology system, Supervision of County economic development, and Liaison to all County officeholders</w:t>
      </w:r>
      <w:r w:rsidR="00F858B1">
        <w:rPr>
          <w:rFonts w:ascii="Times New Roman" w:hAnsi="Times New Roman" w:cs="Times New Roman"/>
          <w:sz w:val="24"/>
          <w:szCs w:val="24"/>
        </w:rPr>
        <w:t>.</w:t>
      </w:r>
    </w:p>
    <w:p w14:paraId="5E25E5BE" w14:textId="77777777" w:rsidR="00A4759F" w:rsidRDefault="00372162">
      <w:pPr>
        <w:rPr>
          <w:rFonts w:ascii="Times New Roman" w:hAnsi="Times New Roman" w:cs="Times New Roman"/>
          <w:sz w:val="24"/>
          <w:szCs w:val="24"/>
        </w:rPr>
      </w:pPr>
      <w:r w:rsidRPr="00372162">
        <w:rPr>
          <w:rFonts w:ascii="Times New Roman" w:hAnsi="Times New Roman" w:cs="Times New Roman"/>
          <w:sz w:val="24"/>
          <w:szCs w:val="24"/>
        </w:rPr>
        <w:t xml:space="preserve"> </w:t>
      </w:r>
      <w:bookmarkStart w:id="4" w:name="_Hlk105751552"/>
      <w:r w:rsidR="003018B4" w:rsidRPr="00D10BE1">
        <w:rPr>
          <w:b/>
          <w:bCs/>
          <w:i/>
          <w:iCs/>
          <w:u w:val="single"/>
        </w:rPr>
        <w:t>Warren County Courthouse (First Floor)</w:t>
      </w:r>
      <w:r w:rsidR="003018B4" w:rsidRPr="003018B4">
        <w:rPr>
          <w:b/>
          <w:bCs/>
          <w:u w:val="single"/>
        </w:rPr>
        <w:br/>
      </w:r>
      <w:r w:rsidR="003018B4">
        <w:t xml:space="preserve">125 N. Monroe Street, </w:t>
      </w:r>
      <w:r w:rsidR="003018B4" w:rsidRPr="003018B4">
        <w:rPr>
          <w:b/>
          <w:bCs/>
        </w:rPr>
        <w:t xml:space="preserve">Suite 7 Commissioner’s Court </w:t>
      </w:r>
      <w:r w:rsidR="003018B4" w:rsidRPr="003018B4">
        <w:rPr>
          <w:b/>
          <w:bCs/>
        </w:rPr>
        <w:br/>
      </w:r>
      <w:r w:rsidR="003018B4">
        <w:t>Williamsport, IN  47993</w:t>
      </w:r>
      <w:bookmarkEnd w:id="4"/>
    </w:p>
    <w:p w14:paraId="5C3CE64F" w14:textId="77777777" w:rsidR="00A4759F" w:rsidRDefault="00A4759F">
      <w:pPr>
        <w:rPr>
          <w:rFonts w:ascii="Times New Roman" w:hAnsi="Times New Roman" w:cs="Times New Roman"/>
          <w:sz w:val="24"/>
          <w:szCs w:val="24"/>
        </w:rPr>
      </w:pPr>
    </w:p>
    <w:p w14:paraId="1B72E7CE" w14:textId="77777777" w:rsidR="00A4759F" w:rsidRDefault="00A4759F">
      <w:pPr>
        <w:rPr>
          <w:rFonts w:ascii="Times New Roman" w:hAnsi="Times New Roman" w:cs="Times New Roman"/>
          <w:sz w:val="24"/>
          <w:szCs w:val="24"/>
        </w:rPr>
      </w:pPr>
    </w:p>
    <w:p w14:paraId="5D1C0C19" w14:textId="275C4FEC" w:rsidR="00B73D31" w:rsidRPr="00A4759F" w:rsidRDefault="00B73D31">
      <w:pPr>
        <w:rPr>
          <w:rFonts w:ascii="Times New Roman" w:hAnsi="Times New Roman" w:cs="Times New Roman"/>
          <w:sz w:val="24"/>
          <w:szCs w:val="24"/>
        </w:rPr>
      </w:pPr>
      <w:r w:rsidRPr="00B73D31">
        <w:rPr>
          <w:rFonts w:ascii="Times New Roman" w:hAnsi="Times New Roman" w:cs="Times New Roman"/>
          <w:b/>
          <w:bCs/>
          <w:sz w:val="24"/>
          <w:szCs w:val="24"/>
          <w:u w:val="single"/>
        </w:rPr>
        <w:t>Coroner</w:t>
      </w:r>
    </w:p>
    <w:p w14:paraId="4F9AC13E" w14:textId="46D037B9" w:rsidR="004004B0" w:rsidRDefault="007D25DF" w:rsidP="00B73D31">
      <w:pPr>
        <w:pStyle w:val="NormalWeb"/>
      </w:pPr>
      <w:r>
        <w:t xml:space="preserve">The coroner is responsible for </w:t>
      </w:r>
      <w:r w:rsidR="007A7429">
        <w:t>investigating</w:t>
      </w:r>
      <w:r w:rsidR="00632210">
        <w:t xml:space="preserve"> </w:t>
      </w:r>
      <w:r w:rsidR="007A7429">
        <w:t>identification of deceased, cause of death</w:t>
      </w:r>
      <w:r w:rsidR="00632210">
        <w:t>,</w:t>
      </w:r>
      <w:r w:rsidR="007A7429">
        <w:t xml:space="preserve"> </w:t>
      </w:r>
      <w:r w:rsidR="00632210">
        <w:t xml:space="preserve">and </w:t>
      </w:r>
      <w:r w:rsidR="007A7429">
        <w:t>manner of death</w:t>
      </w:r>
      <w:r w:rsidR="00632210">
        <w:t xml:space="preserve">. Upon determination of investigation the coroner files death certificate with health department. </w:t>
      </w:r>
      <w:r w:rsidR="0094737A">
        <w:t>Duties include appointing Deputy Coroner,</w:t>
      </w:r>
      <w:r w:rsidR="001F589E">
        <w:t xml:space="preserve"> complete mandated training,</w:t>
      </w:r>
      <w:r w:rsidR="0094737A">
        <w:t xml:space="preserve"> reporting to scenes</w:t>
      </w:r>
      <w:r w:rsidR="001F589E">
        <w:t>, ordering necessary testing for investigation</w:t>
      </w:r>
      <w:r w:rsidR="0094737A">
        <w:t>, and working closely with other</w:t>
      </w:r>
      <w:r w:rsidR="001F589E">
        <w:t>s to make appropriate determination</w:t>
      </w:r>
      <w:r w:rsidR="0094737A">
        <w:t xml:space="preserve">. </w:t>
      </w:r>
    </w:p>
    <w:p w14:paraId="2505D720" w14:textId="77777777" w:rsidR="009176AB" w:rsidRDefault="009176AB" w:rsidP="00BE2CEC">
      <w:pPr>
        <w:spacing w:after="0" w:line="240" w:lineRule="auto"/>
        <w:rPr>
          <w:rFonts w:ascii="Times New Roman" w:eastAsia="Times New Roman" w:hAnsi="Times New Roman" w:cs="Times New Roman"/>
          <w:b/>
          <w:bCs/>
          <w:i/>
          <w:iCs/>
          <w:sz w:val="24"/>
          <w:szCs w:val="24"/>
          <w:u w:val="single"/>
        </w:rPr>
      </w:pPr>
    </w:p>
    <w:p w14:paraId="56374ADB" w14:textId="77777777" w:rsidR="009176AB" w:rsidRDefault="009176AB" w:rsidP="00BE2CEC">
      <w:pPr>
        <w:spacing w:after="0" w:line="240" w:lineRule="auto"/>
        <w:rPr>
          <w:rFonts w:ascii="Times New Roman" w:eastAsia="Times New Roman" w:hAnsi="Times New Roman" w:cs="Times New Roman"/>
          <w:b/>
          <w:bCs/>
          <w:i/>
          <w:iCs/>
          <w:sz w:val="24"/>
          <w:szCs w:val="24"/>
          <w:u w:val="single"/>
        </w:rPr>
      </w:pPr>
    </w:p>
    <w:p w14:paraId="6BF5B120" w14:textId="6C1AABA2" w:rsidR="00BE2CEC" w:rsidRPr="00D10BE1" w:rsidRDefault="00BE2CEC" w:rsidP="00BE2CEC">
      <w:pPr>
        <w:spacing w:after="0" w:line="240" w:lineRule="auto"/>
        <w:rPr>
          <w:rFonts w:ascii="Times New Roman" w:eastAsia="Times New Roman" w:hAnsi="Times New Roman" w:cs="Times New Roman"/>
          <w:b/>
          <w:bCs/>
          <w:i/>
          <w:iCs/>
          <w:sz w:val="24"/>
          <w:szCs w:val="24"/>
          <w:u w:val="single"/>
        </w:rPr>
      </w:pPr>
      <w:r w:rsidRPr="00D10BE1">
        <w:rPr>
          <w:rFonts w:ascii="Times New Roman" w:eastAsia="Times New Roman" w:hAnsi="Times New Roman" w:cs="Times New Roman"/>
          <w:b/>
          <w:bCs/>
          <w:i/>
          <w:iCs/>
          <w:sz w:val="24"/>
          <w:szCs w:val="24"/>
          <w:u w:val="single"/>
        </w:rPr>
        <w:lastRenderedPageBreak/>
        <w:t>Warren County Coroner</w:t>
      </w:r>
    </w:p>
    <w:p w14:paraId="4B990BB7" w14:textId="2E97332F" w:rsidR="00BE2CEC" w:rsidRDefault="00BE2CEC" w:rsidP="00BE2CEC">
      <w:pPr>
        <w:rPr>
          <w:rFonts w:ascii="Times New Roman" w:hAnsi="Times New Roman" w:cs="Times New Roman"/>
          <w:b/>
          <w:bCs/>
          <w:sz w:val="24"/>
          <w:szCs w:val="24"/>
          <w:u w:val="single"/>
        </w:rPr>
      </w:pPr>
      <w:r>
        <w:t>1</w:t>
      </w:r>
      <w:r w:rsidR="00002876">
        <w:t>4</w:t>
      </w:r>
      <w:r>
        <w:t xml:space="preserve"> Railroad Street</w:t>
      </w:r>
      <w:r>
        <w:br/>
        <w:t>Williamsport, IN 47993</w:t>
      </w:r>
    </w:p>
    <w:p w14:paraId="09B2864F" w14:textId="77777777" w:rsidR="00F858B1" w:rsidRDefault="00F858B1" w:rsidP="009376FA">
      <w:pPr>
        <w:rPr>
          <w:rFonts w:ascii="Times New Roman" w:hAnsi="Times New Roman" w:cs="Times New Roman"/>
          <w:b/>
          <w:bCs/>
          <w:sz w:val="24"/>
          <w:szCs w:val="24"/>
          <w:u w:val="single"/>
        </w:rPr>
      </w:pPr>
    </w:p>
    <w:p w14:paraId="3EE85C09" w14:textId="5E9B5FAE" w:rsidR="009376FA" w:rsidRDefault="00372162" w:rsidP="009376FA">
      <w:pPr>
        <w:rPr>
          <w:rFonts w:ascii="Times New Roman" w:hAnsi="Times New Roman" w:cs="Times New Roman"/>
          <w:b/>
          <w:bCs/>
          <w:sz w:val="24"/>
          <w:szCs w:val="24"/>
          <w:u w:val="single"/>
        </w:rPr>
      </w:pPr>
      <w:r w:rsidRPr="00372162">
        <w:rPr>
          <w:rFonts w:ascii="Times New Roman" w:hAnsi="Times New Roman" w:cs="Times New Roman"/>
          <w:b/>
          <w:bCs/>
          <w:sz w:val="24"/>
          <w:szCs w:val="24"/>
          <w:u w:val="single"/>
        </w:rPr>
        <w:t>Council</w:t>
      </w:r>
    </w:p>
    <w:p w14:paraId="559C8E59" w14:textId="2EC13D8D" w:rsidR="00372162" w:rsidRDefault="00372162" w:rsidP="009376FA">
      <w:pPr>
        <w:rPr>
          <w:rFonts w:ascii="Times New Roman" w:eastAsia="Times New Roman" w:hAnsi="Times New Roman" w:cs="Times New Roman"/>
          <w:sz w:val="24"/>
          <w:szCs w:val="24"/>
        </w:rPr>
      </w:pPr>
      <w:r w:rsidRPr="00372162">
        <w:rPr>
          <w:rFonts w:ascii="Times New Roman" w:eastAsia="Times New Roman" w:hAnsi="Times New Roman" w:cs="Times New Roman"/>
          <w:sz w:val="24"/>
          <w:szCs w:val="24"/>
        </w:rPr>
        <w:t>The council has the ultimate decision-making power regarding fiscal affairs.  The</w:t>
      </w:r>
      <w:r w:rsidR="009376FA">
        <w:rPr>
          <w:rFonts w:ascii="Times New Roman" w:hAnsi="Times New Roman" w:cs="Times New Roman"/>
          <w:b/>
          <w:bCs/>
          <w:sz w:val="24"/>
          <w:szCs w:val="24"/>
          <w:u w:val="single"/>
        </w:rPr>
        <w:t xml:space="preserve"> </w:t>
      </w:r>
      <w:r w:rsidRPr="00372162">
        <w:rPr>
          <w:rFonts w:ascii="Times New Roman" w:eastAsia="Times New Roman" w:hAnsi="Times New Roman" w:cs="Times New Roman"/>
          <w:sz w:val="24"/>
          <w:szCs w:val="24"/>
        </w:rPr>
        <w:t xml:space="preserve">council has authority to view or review fiscal matters, determine proper policy, and set priorities for the allocation and expenditure of county funds.  The General Assembly determines the powers of the county council in this area.  </w:t>
      </w:r>
      <w:r w:rsidR="00EF31E6">
        <w:rPr>
          <w:rFonts w:ascii="Times New Roman" w:eastAsia="Times New Roman" w:hAnsi="Times New Roman" w:cs="Times New Roman"/>
          <w:sz w:val="24"/>
          <w:szCs w:val="24"/>
        </w:rPr>
        <w:t xml:space="preserve">Duties include </w:t>
      </w:r>
      <w:r w:rsidR="00905809" w:rsidRPr="00372162">
        <w:rPr>
          <w:rFonts w:ascii="Times New Roman" w:eastAsia="Times New Roman" w:hAnsi="Times New Roman" w:cs="Times New Roman"/>
          <w:sz w:val="24"/>
          <w:szCs w:val="24"/>
        </w:rPr>
        <w:t>Appr</w:t>
      </w:r>
      <w:r w:rsidR="00905809">
        <w:rPr>
          <w:rFonts w:ascii="Times New Roman" w:eastAsia="Times New Roman" w:hAnsi="Times New Roman" w:cs="Times New Roman"/>
          <w:sz w:val="24"/>
          <w:szCs w:val="24"/>
        </w:rPr>
        <w:t>opriating, Approving, Authorizing</w:t>
      </w:r>
      <w:r w:rsidR="00905809" w:rsidRPr="00372162">
        <w:rPr>
          <w:rFonts w:ascii="Times New Roman" w:eastAsia="Times New Roman" w:hAnsi="Times New Roman" w:cs="Times New Roman"/>
          <w:sz w:val="24"/>
          <w:szCs w:val="24"/>
        </w:rPr>
        <w:t xml:space="preserve"> and </w:t>
      </w:r>
      <w:r w:rsidR="00905809">
        <w:rPr>
          <w:rFonts w:ascii="Times New Roman" w:eastAsia="Times New Roman" w:hAnsi="Times New Roman" w:cs="Times New Roman"/>
          <w:sz w:val="24"/>
          <w:szCs w:val="24"/>
        </w:rPr>
        <w:t>F</w:t>
      </w:r>
      <w:r w:rsidR="00905809" w:rsidRPr="00372162">
        <w:rPr>
          <w:rFonts w:ascii="Times New Roman" w:eastAsia="Times New Roman" w:hAnsi="Times New Roman" w:cs="Times New Roman"/>
          <w:sz w:val="24"/>
          <w:szCs w:val="24"/>
        </w:rPr>
        <w:t>ixing annual</w:t>
      </w:r>
      <w:r w:rsidR="009376FA">
        <w:rPr>
          <w:rFonts w:ascii="Times New Roman" w:eastAsia="Times New Roman" w:hAnsi="Times New Roman" w:cs="Times New Roman"/>
          <w:sz w:val="24"/>
          <w:szCs w:val="24"/>
        </w:rPr>
        <w:t xml:space="preserve"> tax rates, levies, </w:t>
      </w:r>
      <w:r w:rsidR="00905809" w:rsidRPr="00372162">
        <w:rPr>
          <w:rFonts w:ascii="Times New Roman" w:eastAsia="Times New Roman" w:hAnsi="Times New Roman" w:cs="Times New Roman"/>
          <w:sz w:val="24"/>
          <w:szCs w:val="24"/>
        </w:rPr>
        <w:t xml:space="preserve">budgets </w:t>
      </w:r>
      <w:r w:rsidR="009376FA">
        <w:rPr>
          <w:rFonts w:ascii="Times New Roman" w:eastAsia="Times New Roman" w:hAnsi="Times New Roman" w:cs="Times New Roman"/>
          <w:sz w:val="24"/>
          <w:szCs w:val="24"/>
        </w:rPr>
        <w:t xml:space="preserve">and expenditures </w:t>
      </w:r>
      <w:r w:rsidR="00905809" w:rsidRPr="00372162">
        <w:rPr>
          <w:rFonts w:ascii="Times New Roman" w:eastAsia="Times New Roman" w:hAnsi="Times New Roman" w:cs="Times New Roman"/>
          <w:sz w:val="24"/>
          <w:szCs w:val="24"/>
        </w:rPr>
        <w:t>of</w:t>
      </w:r>
      <w:r w:rsidR="009376FA">
        <w:rPr>
          <w:rFonts w:ascii="Times New Roman" w:eastAsia="Times New Roman" w:hAnsi="Times New Roman" w:cs="Times New Roman"/>
          <w:sz w:val="24"/>
          <w:szCs w:val="24"/>
        </w:rPr>
        <w:t xml:space="preserve"> county funds for</w:t>
      </w:r>
      <w:r w:rsidR="00905809" w:rsidRPr="00372162">
        <w:rPr>
          <w:rFonts w:ascii="Times New Roman" w:eastAsia="Times New Roman" w:hAnsi="Times New Roman" w:cs="Times New Roman"/>
          <w:sz w:val="24"/>
          <w:szCs w:val="24"/>
        </w:rPr>
        <w:t xml:space="preserve"> all county government offices</w:t>
      </w:r>
      <w:r w:rsidR="009376FA">
        <w:rPr>
          <w:rFonts w:ascii="Times New Roman" w:eastAsia="Times New Roman" w:hAnsi="Times New Roman" w:cs="Times New Roman"/>
          <w:sz w:val="24"/>
          <w:szCs w:val="24"/>
        </w:rPr>
        <w:t xml:space="preserve">, </w:t>
      </w:r>
      <w:r w:rsidR="00905809" w:rsidRPr="00372162">
        <w:rPr>
          <w:rFonts w:ascii="Times New Roman" w:eastAsia="Times New Roman" w:hAnsi="Times New Roman" w:cs="Times New Roman"/>
          <w:sz w:val="24"/>
          <w:szCs w:val="24"/>
        </w:rPr>
        <w:t>agencies</w:t>
      </w:r>
      <w:r w:rsidR="009376FA">
        <w:rPr>
          <w:rFonts w:ascii="Times New Roman" w:eastAsia="Times New Roman" w:hAnsi="Times New Roman" w:cs="Times New Roman"/>
          <w:sz w:val="24"/>
          <w:szCs w:val="24"/>
        </w:rPr>
        <w:t xml:space="preserve">, and </w:t>
      </w:r>
      <w:r w:rsidR="00EF31E6">
        <w:rPr>
          <w:rFonts w:ascii="Times New Roman" w:eastAsia="Times New Roman" w:hAnsi="Times New Roman" w:cs="Times New Roman"/>
          <w:sz w:val="24"/>
          <w:szCs w:val="24"/>
        </w:rPr>
        <w:t xml:space="preserve">other </w:t>
      </w:r>
      <w:r w:rsidR="009376FA">
        <w:rPr>
          <w:rFonts w:ascii="Times New Roman" w:eastAsia="Times New Roman" w:hAnsi="Times New Roman" w:cs="Times New Roman"/>
          <w:sz w:val="24"/>
          <w:szCs w:val="24"/>
        </w:rPr>
        <w:t>specific purposes</w:t>
      </w:r>
      <w:r w:rsidR="00905809">
        <w:rPr>
          <w:rFonts w:ascii="Times New Roman" w:eastAsia="Times New Roman" w:hAnsi="Times New Roman" w:cs="Times New Roman"/>
          <w:sz w:val="24"/>
          <w:szCs w:val="24"/>
        </w:rPr>
        <w:t>.</w:t>
      </w:r>
      <w:r w:rsidR="00905809" w:rsidRPr="00905809">
        <w:rPr>
          <w:rFonts w:ascii="Times New Roman" w:eastAsia="Times New Roman" w:hAnsi="Times New Roman" w:cs="Times New Roman"/>
          <w:sz w:val="24"/>
          <w:szCs w:val="24"/>
        </w:rPr>
        <w:t xml:space="preserve"> </w:t>
      </w:r>
    </w:p>
    <w:p w14:paraId="45E36748" w14:textId="77777777" w:rsidR="003018B4" w:rsidRPr="0061010B" w:rsidRDefault="003018B4" w:rsidP="003018B4">
      <w:bookmarkStart w:id="5" w:name="_Hlk105762836"/>
      <w:r w:rsidRPr="003018B4">
        <w:rPr>
          <w:b/>
          <w:bCs/>
          <w:u w:val="single"/>
        </w:rPr>
        <w:t>Warren County Courthouse (First Floor)</w:t>
      </w:r>
      <w:r w:rsidRPr="003018B4">
        <w:rPr>
          <w:b/>
          <w:bCs/>
          <w:u w:val="single"/>
        </w:rPr>
        <w:br/>
      </w:r>
      <w:r>
        <w:t xml:space="preserve">125 N. Monroe Street, </w:t>
      </w:r>
      <w:r w:rsidRPr="003018B4">
        <w:rPr>
          <w:b/>
          <w:bCs/>
        </w:rPr>
        <w:t xml:space="preserve">Suite 7 Commissioner’s Court </w:t>
      </w:r>
      <w:r w:rsidRPr="003018B4">
        <w:rPr>
          <w:b/>
          <w:bCs/>
        </w:rPr>
        <w:br/>
      </w:r>
      <w:r>
        <w:t>Williamsport, IN  47993</w:t>
      </w:r>
    </w:p>
    <w:bookmarkEnd w:id="5"/>
    <w:p w14:paraId="46D0E0FA" w14:textId="77777777" w:rsidR="00F858B1" w:rsidRDefault="00F858B1" w:rsidP="00372162">
      <w:pPr>
        <w:spacing w:after="0" w:line="240" w:lineRule="auto"/>
        <w:rPr>
          <w:rFonts w:ascii="Times New Roman" w:eastAsia="Times New Roman" w:hAnsi="Times New Roman" w:cs="Times New Roman"/>
          <w:b/>
          <w:bCs/>
          <w:sz w:val="24"/>
          <w:szCs w:val="24"/>
          <w:u w:val="single"/>
        </w:rPr>
      </w:pPr>
    </w:p>
    <w:p w14:paraId="6564E147" w14:textId="77777777" w:rsidR="00F858B1" w:rsidRDefault="00F858B1" w:rsidP="00372162">
      <w:pPr>
        <w:spacing w:after="0" w:line="240" w:lineRule="auto"/>
        <w:rPr>
          <w:rFonts w:ascii="Times New Roman" w:eastAsia="Times New Roman" w:hAnsi="Times New Roman" w:cs="Times New Roman"/>
          <w:b/>
          <w:bCs/>
          <w:sz w:val="24"/>
          <w:szCs w:val="24"/>
          <w:u w:val="single"/>
        </w:rPr>
      </w:pPr>
    </w:p>
    <w:p w14:paraId="67BAA5EC" w14:textId="77777777" w:rsidR="00F858B1" w:rsidRDefault="00F858B1" w:rsidP="00372162">
      <w:pPr>
        <w:spacing w:after="0" w:line="240" w:lineRule="auto"/>
        <w:rPr>
          <w:rFonts w:ascii="Times New Roman" w:eastAsia="Times New Roman" w:hAnsi="Times New Roman" w:cs="Times New Roman"/>
          <w:b/>
          <w:bCs/>
          <w:sz w:val="24"/>
          <w:szCs w:val="24"/>
          <w:u w:val="single"/>
        </w:rPr>
      </w:pPr>
    </w:p>
    <w:p w14:paraId="7F8E9A25" w14:textId="77777777" w:rsidR="00F858B1" w:rsidRDefault="00F858B1" w:rsidP="00372162">
      <w:pPr>
        <w:spacing w:after="0" w:line="240" w:lineRule="auto"/>
        <w:rPr>
          <w:rFonts w:ascii="Times New Roman" w:eastAsia="Times New Roman" w:hAnsi="Times New Roman" w:cs="Times New Roman"/>
          <w:b/>
          <w:bCs/>
          <w:sz w:val="24"/>
          <w:szCs w:val="24"/>
          <w:u w:val="single"/>
        </w:rPr>
      </w:pPr>
    </w:p>
    <w:p w14:paraId="04330B74" w14:textId="77777777" w:rsidR="00F858B1" w:rsidRDefault="00F858B1" w:rsidP="00372162">
      <w:pPr>
        <w:spacing w:after="0" w:line="240" w:lineRule="auto"/>
        <w:rPr>
          <w:rFonts w:ascii="Times New Roman" w:eastAsia="Times New Roman" w:hAnsi="Times New Roman" w:cs="Times New Roman"/>
          <w:b/>
          <w:bCs/>
          <w:sz w:val="24"/>
          <w:szCs w:val="24"/>
          <w:u w:val="single"/>
        </w:rPr>
      </w:pPr>
    </w:p>
    <w:p w14:paraId="67DF90E5" w14:textId="1CBC7075" w:rsidR="00372162" w:rsidRDefault="00EF31E6" w:rsidP="00372162">
      <w:pPr>
        <w:spacing w:after="0" w:line="240" w:lineRule="auto"/>
        <w:rPr>
          <w:rFonts w:ascii="Times New Roman" w:eastAsia="Times New Roman" w:hAnsi="Times New Roman" w:cs="Times New Roman"/>
          <w:b/>
          <w:bCs/>
          <w:sz w:val="24"/>
          <w:szCs w:val="24"/>
          <w:u w:val="single"/>
        </w:rPr>
      </w:pPr>
      <w:r w:rsidRPr="00EF31E6">
        <w:rPr>
          <w:rFonts w:ascii="Times New Roman" w:eastAsia="Times New Roman" w:hAnsi="Times New Roman" w:cs="Times New Roman"/>
          <w:b/>
          <w:bCs/>
          <w:sz w:val="24"/>
          <w:szCs w:val="24"/>
          <w:u w:val="single"/>
        </w:rPr>
        <w:t>EMA</w:t>
      </w:r>
    </w:p>
    <w:p w14:paraId="7E4A4FCA" w14:textId="77777777" w:rsidR="00EF31E6" w:rsidRDefault="00372162" w:rsidP="00372162">
      <w:pPr>
        <w:spacing w:after="0" w:line="240" w:lineRule="auto"/>
      </w:pPr>
      <w:r w:rsidRPr="00372162">
        <w:rPr>
          <w:rFonts w:ascii="Times New Roman" w:eastAsia="Times New Roman" w:hAnsi="Times New Roman" w:cs="Times New Roman"/>
          <w:sz w:val="24"/>
          <w:szCs w:val="24"/>
        </w:rPr>
        <w:t> </w:t>
      </w:r>
      <w:r w:rsidR="00EF31E6">
        <w:t xml:space="preserve">Create, train, maintain and exercise disaster plans for Warren County and jurisdictions in Warren County.  Coordinate response, recovery and mitigation efforts and plans, support and coordinate Emergency Services, utilities, industry government plans for disaster response and recovery.  Work with IDHS to coordinate training, response and recovery, mitigation of state and federal agencies. </w:t>
      </w:r>
    </w:p>
    <w:p w14:paraId="06C69496" w14:textId="15471BC6" w:rsidR="00372162" w:rsidRPr="00372162" w:rsidRDefault="00EF31E6" w:rsidP="00372162">
      <w:pPr>
        <w:spacing w:after="0" w:line="240" w:lineRule="auto"/>
        <w:rPr>
          <w:rFonts w:ascii="Times New Roman" w:eastAsia="Times New Roman" w:hAnsi="Times New Roman" w:cs="Times New Roman"/>
          <w:sz w:val="24"/>
          <w:szCs w:val="24"/>
        </w:rPr>
      </w:pPr>
      <w:r>
        <w:t>Duties include:  Develop risk assessments, maintain comprehensive emergency management plan, facilitate/coordinate grants thru Indiana Department of Homeland Security.  Maintain memorandums of understanding and mutual aid agreements.  Maintain county emergency operational center.</w:t>
      </w:r>
    </w:p>
    <w:p w14:paraId="346AB7E7" w14:textId="77777777" w:rsidR="00372162" w:rsidRPr="00372162" w:rsidRDefault="00372162" w:rsidP="00372162">
      <w:pPr>
        <w:spacing w:after="0" w:line="240" w:lineRule="auto"/>
        <w:rPr>
          <w:rFonts w:ascii="Times New Roman" w:eastAsia="Times New Roman" w:hAnsi="Times New Roman" w:cs="Times New Roman"/>
          <w:sz w:val="24"/>
          <w:szCs w:val="24"/>
        </w:rPr>
      </w:pPr>
      <w:r w:rsidRPr="00372162">
        <w:rPr>
          <w:rFonts w:ascii="Times New Roman" w:eastAsia="Times New Roman" w:hAnsi="Times New Roman" w:cs="Times New Roman"/>
          <w:sz w:val="24"/>
          <w:szCs w:val="24"/>
        </w:rPr>
        <w:t> </w:t>
      </w:r>
    </w:p>
    <w:p w14:paraId="7013F3C9" w14:textId="1897210D" w:rsidR="00372162" w:rsidRPr="00D10BE1" w:rsidRDefault="004004B0" w:rsidP="00372162">
      <w:pPr>
        <w:spacing w:after="0" w:line="240" w:lineRule="auto"/>
        <w:rPr>
          <w:rFonts w:ascii="Times New Roman" w:eastAsia="Times New Roman" w:hAnsi="Times New Roman" w:cs="Times New Roman"/>
          <w:b/>
          <w:bCs/>
          <w:i/>
          <w:iCs/>
          <w:sz w:val="24"/>
          <w:szCs w:val="24"/>
          <w:u w:val="single"/>
        </w:rPr>
      </w:pPr>
      <w:bookmarkStart w:id="6" w:name="_Hlk105763606"/>
      <w:r w:rsidRPr="00D10BE1">
        <w:rPr>
          <w:rFonts w:ascii="Times New Roman" w:eastAsia="Times New Roman" w:hAnsi="Times New Roman" w:cs="Times New Roman"/>
          <w:b/>
          <w:bCs/>
          <w:i/>
          <w:iCs/>
          <w:sz w:val="24"/>
          <w:szCs w:val="24"/>
          <w:u w:val="single"/>
        </w:rPr>
        <w:t>Warren County EMA</w:t>
      </w:r>
      <w:r w:rsidR="00372162" w:rsidRPr="00D10BE1">
        <w:rPr>
          <w:rFonts w:ascii="Times New Roman" w:eastAsia="Times New Roman" w:hAnsi="Times New Roman" w:cs="Times New Roman"/>
          <w:b/>
          <w:bCs/>
          <w:i/>
          <w:iCs/>
          <w:sz w:val="24"/>
          <w:szCs w:val="24"/>
          <w:u w:val="single"/>
        </w:rPr>
        <w:t> </w:t>
      </w:r>
    </w:p>
    <w:p w14:paraId="11F3AE68" w14:textId="1653B9B1" w:rsidR="003018B4" w:rsidRDefault="004004B0">
      <w:pPr>
        <w:rPr>
          <w:rFonts w:ascii="Times New Roman" w:hAnsi="Times New Roman" w:cs="Times New Roman"/>
          <w:b/>
          <w:bCs/>
          <w:sz w:val="24"/>
          <w:szCs w:val="24"/>
          <w:u w:val="single"/>
        </w:rPr>
      </w:pPr>
      <w:bookmarkStart w:id="7" w:name="_Hlk107578128"/>
      <w:r>
        <w:t>16 Railroad Street</w:t>
      </w:r>
      <w:r>
        <w:br/>
        <w:t>Williamsport, IN 47993</w:t>
      </w:r>
    </w:p>
    <w:bookmarkEnd w:id="6"/>
    <w:bookmarkEnd w:id="7"/>
    <w:p w14:paraId="2722F091" w14:textId="77777777" w:rsidR="00F858B1" w:rsidRDefault="00F858B1">
      <w:pPr>
        <w:rPr>
          <w:rFonts w:ascii="Times New Roman" w:hAnsi="Times New Roman" w:cs="Times New Roman"/>
          <w:b/>
          <w:bCs/>
          <w:sz w:val="24"/>
          <w:szCs w:val="24"/>
          <w:u w:val="single"/>
        </w:rPr>
      </w:pPr>
    </w:p>
    <w:p w14:paraId="00C15C42" w14:textId="0273C0B3" w:rsidR="00372162" w:rsidRDefault="00EF31E6">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Highway Department </w:t>
      </w:r>
    </w:p>
    <w:p w14:paraId="4A12A3F6" w14:textId="549ED3B6" w:rsidR="00372162" w:rsidRDefault="00EF31E6">
      <w:r>
        <w:t>The Highway Department is responsible for maintenance of 555 county road miles. Funding for road operations comes from Indiana State Motor Vehicle Highway Tax.</w:t>
      </w:r>
      <w:r w:rsidRPr="00EF31E6">
        <w:t xml:space="preserve"> </w:t>
      </w:r>
      <w:r>
        <w:t>The Department also maintains and repairs all county bridges and culverts.</w:t>
      </w:r>
    </w:p>
    <w:p w14:paraId="0EA37B6B" w14:textId="2DCDF294" w:rsidR="00F858B1" w:rsidRDefault="00992894">
      <w:r w:rsidRPr="00992894">
        <w:rPr>
          <w:b/>
          <w:bCs/>
          <w:i/>
          <w:iCs/>
          <w:u w:val="single"/>
        </w:rPr>
        <w:t>Warren County Highway Garage</w:t>
      </w:r>
      <w:r>
        <w:br/>
      </w:r>
      <w:bookmarkStart w:id="8" w:name="_Hlk107578216"/>
      <w:r>
        <w:t>425 W. Washington Street</w:t>
      </w:r>
      <w:r>
        <w:br/>
        <w:t>Williamsport, IN  47993</w:t>
      </w:r>
      <w:bookmarkEnd w:id="8"/>
    </w:p>
    <w:p w14:paraId="2CBCF357" w14:textId="77777777" w:rsidR="00A4759F" w:rsidRDefault="00A4759F">
      <w:pPr>
        <w:rPr>
          <w:b/>
          <w:bCs/>
          <w:u w:val="single"/>
        </w:rPr>
      </w:pPr>
    </w:p>
    <w:p w14:paraId="3427D50F" w14:textId="77777777" w:rsidR="00A4759F" w:rsidRDefault="00A4759F">
      <w:pPr>
        <w:rPr>
          <w:b/>
          <w:bCs/>
          <w:u w:val="single"/>
        </w:rPr>
      </w:pPr>
    </w:p>
    <w:p w14:paraId="71029AE2" w14:textId="77777777" w:rsidR="00A4759F" w:rsidRDefault="00A4759F">
      <w:pPr>
        <w:rPr>
          <w:b/>
          <w:bCs/>
          <w:u w:val="single"/>
        </w:rPr>
      </w:pPr>
    </w:p>
    <w:p w14:paraId="7BEA1C6D" w14:textId="77777777" w:rsidR="00A4759F" w:rsidRDefault="00A4759F">
      <w:pPr>
        <w:rPr>
          <w:b/>
          <w:bCs/>
          <w:u w:val="single"/>
        </w:rPr>
      </w:pPr>
    </w:p>
    <w:p w14:paraId="1A65162E" w14:textId="0BFCCA50" w:rsidR="00210301" w:rsidRPr="003F41E6" w:rsidRDefault="00210301">
      <w:pPr>
        <w:rPr>
          <w:b/>
          <w:bCs/>
          <w:u w:val="single"/>
        </w:rPr>
      </w:pPr>
      <w:r w:rsidRPr="003F41E6">
        <w:rPr>
          <w:b/>
          <w:bCs/>
          <w:u w:val="single"/>
        </w:rPr>
        <w:t xml:space="preserve">Human Resource/ADA -Title VI Director </w:t>
      </w:r>
    </w:p>
    <w:p w14:paraId="079AFA9C" w14:textId="7C44BEC1" w:rsidR="00F858B1" w:rsidRDefault="003F41E6">
      <w:pPr>
        <w:rPr>
          <w:rFonts w:ascii="Times New Roman" w:hAnsi="Times New Roman" w:cs="Times New Roman"/>
          <w:sz w:val="24"/>
          <w:szCs w:val="24"/>
        </w:rPr>
      </w:pPr>
      <w:r w:rsidRPr="003F41E6">
        <w:rPr>
          <w:rFonts w:ascii="Times New Roman" w:hAnsi="Times New Roman" w:cs="Times New Roman"/>
          <w:sz w:val="24"/>
          <w:szCs w:val="24"/>
        </w:rPr>
        <w:t>Human Resource</w:t>
      </w:r>
      <w:r w:rsidR="008528FC">
        <w:rPr>
          <w:rFonts w:ascii="Times New Roman" w:hAnsi="Times New Roman" w:cs="Times New Roman"/>
          <w:sz w:val="24"/>
          <w:szCs w:val="24"/>
        </w:rPr>
        <w:t xml:space="preserve"> maintains personnel files, monitors employee salaries, enters time worked, administers personnel policies, employee benefits, workers compensation, and unemployment. </w:t>
      </w:r>
      <w:r w:rsidR="00A4759F">
        <w:rPr>
          <w:rFonts w:ascii="Times New Roman" w:hAnsi="Times New Roman" w:cs="Times New Roman"/>
          <w:sz w:val="24"/>
          <w:szCs w:val="24"/>
        </w:rPr>
        <w:t>In addition to ADA/Title VI responsibilities.</w:t>
      </w:r>
    </w:p>
    <w:p w14:paraId="539196F1" w14:textId="77777777" w:rsidR="00A4759F" w:rsidRDefault="00A4759F">
      <w:pPr>
        <w:rPr>
          <w:rFonts w:ascii="Times New Roman" w:hAnsi="Times New Roman" w:cs="Times New Roman"/>
          <w:b/>
          <w:bCs/>
          <w:sz w:val="24"/>
          <w:szCs w:val="24"/>
          <w:u w:val="single"/>
        </w:rPr>
      </w:pPr>
    </w:p>
    <w:p w14:paraId="2BAEE95F" w14:textId="77777777" w:rsidR="00860E47" w:rsidRPr="0061010B" w:rsidRDefault="00860E47" w:rsidP="00860E47">
      <w:r w:rsidRPr="00D10BE1">
        <w:rPr>
          <w:b/>
          <w:bCs/>
          <w:i/>
          <w:iCs/>
          <w:u w:val="single"/>
        </w:rPr>
        <w:t>Warren County Office Building</w:t>
      </w:r>
      <w:r>
        <w:br/>
      </w:r>
      <w:bookmarkStart w:id="9" w:name="_Hlk107578415"/>
      <w:r>
        <w:t xml:space="preserve">14 Railroad St </w:t>
      </w:r>
      <w:r>
        <w:tab/>
      </w:r>
      <w:r w:rsidRPr="003018B4">
        <w:rPr>
          <w:b/>
          <w:bCs/>
        </w:rPr>
        <w:t xml:space="preserve"> </w:t>
      </w:r>
      <w:r w:rsidRPr="003018B4">
        <w:rPr>
          <w:b/>
          <w:bCs/>
        </w:rPr>
        <w:br/>
      </w:r>
      <w:r>
        <w:t>Williamsport, IN  47993</w:t>
      </w:r>
      <w:bookmarkEnd w:id="9"/>
    </w:p>
    <w:p w14:paraId="459ED7DA" w14:textId="77777777" w:rsidR="00A4759F" w:rsidRDefault="00A4759F">
      <w:pPr>
        <w:rPr>
          <w:rFonts w:ascii="Times New Roman" w:hAnsi="Times New Roman" w:cs="Times New Roman"/>
          <w:b/>
          <w:bCs/>
          <w:sz w:val="24"/>
          <w:szCs w:val="24"/>
          <w:u w:val="single"/>
        </w:rPr>
      </w:pPr>
    </w:p>
    <w:p w14:paraId="6CC7BEC7" w14:textId="77777777" w:rsidR="00097EB2" w:rsidRDefault="00097EB2">
      <w:pPr>
        <w:rPr>
          <w:rFonts w:ascii="Times New Roman" w:hAnsi="Times New Roman" w:cs="Times New Roman"/>
          <w:b/>
          <w:bCs/>
          <w:sz w:val="24"/>
          <w:szCs w:val="24"/>
          <w:u w:val="single"/>
        </w:rPr>
      </w:pPr>
    </w:p>
    <w:p w14:paraId="7B7499C6" w14:textId="176DDD19" w:rsidR="00EF31E6" w:rsidRDefault="00EF31E6">
      <w:pPr>
        <w:rPr>
          <w:rFonts w:ascii="Times New Roman" w:hAnsi="Times New Roman" w:cs="Times New Roman"/>
          <w:b/>
          <w:bCs/>
          <w:sz w:val="24"/>
          <w:szCs w:val="24"/>
          <w:u w:val="single"/>
        </w:rPr>
      </w:pPr>
      <w:r w:rsidRPr="00EF31E6">
        <w:rPr>
          <w:rFonts w:ascii="Times New Roman" w:hAnsi="Times New Roman" w:cs="Times New Roman"/>
          <w:b/>
          <w:bCs/>
          <w:sz w:val="24"/>
          <w:szCs w:val="24"/>
          <w:u w:val="single"/>
        </w:rPr>
        <w:t>Prosecutor</w:t>
      </w:r>
    </w:p>
    <w:p w14:paraId="7720CEE9" w14:textId="585A0991" w:rsidR="00EF31E6" w:rsidRPr="009C3D99" w:rsidRDefault="009C3D99">
      <w:pPr>
        <w:rPr>
          <w:rFonts w:ascii="Times New Roman" w:hAnsi="Times New Roman" w:cs="Times New Roman"/>
          <w:b/>
          <w:bCs/>
          <w:sz w:val="24"/>
          <w:szCs w:val="24"/>
          <w:u w:val="single"/>
        </w:rPr>
      </w:pPr>
      <w:r w:rsidRPr="009C3D99">
        <w:rPr>
          <w:rFonts w:ascii="Times New Roman" w:hAnsi="Times New Roman" w:cs="Times New Roman"/>
          <w:color w:val="000000"/>
          <w:sz w:val="24"/>
          <w:szCs w:val="24"/>
        </w:rPr>
        <w:t xml:space="preserve">The Warren County Prosecutor's Office represents the State of Indiana in all felony and misdemeanor criminal prosecutions resulting from crimes committed in Warren County, Indiana. The Prosecutor’s Office files and pursues felony and misdemeanor criminal charges and infractions involving violations of state statutes. </w:t>
      </w:r>
      <w:r>
        <w:rPr>
          <w:rFonts w:ascii="Times New Roman" w:hAnsi="Times New Roman" w:cs="Times New Roman"/>
          <w:color w:val="000000"/>
          <w:sz w:val="24"/>
          <w:szCs w:val="24"/>
        </w:rPr>
        <w:t>Duties include</w:t>
      </w:r>
      <w:r w:rsidRPr="009C3D99">
        <w:rPr>
          <w:rFonts w:ascii="Times New Roman" w:hAnsi="Times New Roman" w:cs="Times New Roman"/>
          <w:color w:val="000000"/>
          <w:sz w:val="24"/>
          <w:szCs w:val="24"/>
        </w:rPr>
        <w:t xml:space="preserve"> assist</w:t>
      </w:r>
      <w:r>
        <w:rPr>
          <w:rFonts w:ascii="Times New Roman" w:hAnsi="Times New Roman" w:cs="Times New Roman"/>
          <w:color w:val="000000"/>
          <w:sz w:val="24"/>
          <w:szCs w:val="24"/>
        </w:rPr>
        <w:t>ing</w:t>
      </w:r>
      <w:r w:rsidRPr="009C3D99">
        <w:rPr>
          <w:rFonts w:ascii="Times New Roman" w:hAnsi="Times New Roman" w:cs="Times New Roman"/>
          <w:color w:val="000000"/>
          <w:sz w:val="24"/>
          <w:szCs w:val="24"/>
        </w:rPr>
        <w:t xml:space="preserve"> all law enforcement agencies in the investigation of crimes, to include obtaining the issuance of subpoenas and conducting grand juries to gather evidence of criminal conduct in Warren County, Indiana. The Prosecutor's Office also provides victim assistance and helps to recover restitution for crime victims. </w:t>
      </w:r>
      <w:r>
        <w:rPr>
          <w:rFonts w:ascii="Times New Roman" w:hAnsi="Times New Roman" w:cs="Times New Roman"/>
          <w:color w:val="000000"/>
          <w:sz w:val="24"/>
          <w:szCs w:val="24"/>
        </w:rPr>
        <w:t>P</w:t>
      </w:r>
      <w:r w:rsidRPr="009C3D99">
        <w:rPr>
          <w:rFonts w:ascii="Times New Roman" w:hAnsi="Times New Roman" w:cs="Times New Roman"/>
          <w:color w:val="000000"/>
          <w:sz w:val="24"/>
          <w:szCs w:val="24"/>
        </w:rPr>
        <w:t xml:space="preserve">ursues criminal seizure and forfeiture assets used in or acquired through criminal endeavors conducted in Warren County, Indiana. </w:t>
      </w:r>
      <w:r w:rsidR="00411CDB">
        <w:rPr>
          <w:rFonts w:ascii="Times New Roman" w:hAnsi="Times New Roman" w:cs="Times New Roman"/>
          <w:color w:val="000000"/>
          <w:sz w:val="24"/>
          <w:szCs w:val="24"/>
        </w:rPr>
        <w:t>Assists</w:t>
      </w:r>
      <w:r w:rsidR="00411CDB" w:rsidRPr="00411CDB">
        <w:rPr>
          <w:rFonts w:ascii="Times New Roman" w:hAnsi="Times New Roman" w:cs="Times New Roman"/>
          <w:color w:val="000000"/>
          <w:sz w:val="24"/>
          <w:szCs w:val="24"/>
        </w:rPr>
        <w:t xml:space="preserve"> </w:t>
      </w:r>
      <w:r w:rsidR="00411CDB" w:rsidRPr="009C3D99">
        <w:rPr>
          <w:rFonts w:ascii="Times New Roman" w:hAnsi="Times New Roman" w:cs="Times New Roman"/>
          <w:color w:val="000000"/>
          <w:sz w:val="24"/>
          <w:szCs w:val="24"/>
        </w:rPr>
        <w:t>local merchants and other recipients</w:t>
      </w:r>
      <w:r w:rsidR="00411CDB">
        <w:rPr>
          <w:rFonts w:ascii="Times New Roman" w:hAnsi="Times New Roman" w:cs="Times New Roman"/>
          <w:color w:val="000000"/>
          <w:sz w:val="24"/>
          <w:szCs w:val="24"/>
        </w:rPr>
        <w:t xml:space="preserve"> of bad</w:t>
      </w:r>
      <w:r w:rsidR="00411CDB" w:rsidRPr="009C3D99">
        <w:rPr>
          <w:rFonts w:ascii="Times New Roman" w:hAnsi="Times New Roman" w:cs="Times New Roman"/>
          <w:color w:val="000000"/>
          <w:sz w:val="24"/>
          <w:szCs w:val="24"/>
        </w:rPr>
        <w:t xml:space="preserve"> check</w:t>
      </w:r>
      <w:r w:rsidR="00411CDB">
        <w:rPr>
          <w:rFonts w:ascii="Times New Roman" w:hAnsi="Times New Roman" w:cs="Times New Roman"/>
          <w:color w:val="000000"/>
          <w:sz w:val="24"/>
          <w:szCs w:val="24"/>
        </w:rPr>
        <w:t>s through a</w:t>
      </w:r>
      <w:r w:rsidR="00411CDB" w:rsidRPr="009C3D99">
        <w:rPr>
          <w:rFonts w:ascii="Times New Roman" w:hAnsi="Times New Roman" w:cs="Times New Roman"/>
          <w:color w:val="000000"/>
          <w:sz w:val="24"/>
          <w:szCs w:val="24"/>
        </w:rPr>
        <w:t xml:space="preserve"> program to help recoup monies</w:t>
      </w:r>
      <w:r w:rsidR="00411CDB">
        <w:rPr>
          <w:rFonts w:ascii="Times New Roman" w:hAnsi="Times New Roman" w:cs="Times New Roman"/>
          <w:color w:val="000000"/>
          <w:sz w:val="24"/>
          <w:szCs w:val="24"/>
        </w:rPr>
        <w:t>.</w:t>
      </w:r>
      <w:r w:rsidR="00411CDB" w:rsidRPr="009C3D99">
        <w:rPr>
          <w:rFonts w:ascii="Times New Roman" w:hAnsi="Times New Roman" w:cs="Times New Roman"/>
          <w:color w:val="000000"/>
          <w:sz w:val="24"/>
          <w:szCs w:val="24"/>
        </w:rPr>
        <w:t xml:space="preserve"> </w:t>
      </w:r>
      <w:r w:rsidRPr="009C3D99">
        <w:rPr>
          <w:rFonts w:ascii="Times New Roman" w:hAnsi="Times New Roman" w:cs="Times New Roman"/>
          <w:color w:val="000000"/>
          <w:sz w:val="24"/>
          <w:szCs w:val="24"/>
        </w:rPr>
        <w:t xml:space="preserve">The Prosecutor's Office will also establish paternity of children born out of wedlock and assists custodial parents in the collection of child support. </w:t>
      </w:r>
      <w:bookmarkStart w:id="10" w:name="_Hlk105744385"/>
    </w:p>
    <w:bookmarkEnd w:id="10"/>
    <w:p w14:paraId="09AAC7DC" w14:textId="55FC99E8" w:rsidR="00EF31E6" w:rsidRDefault="00EF31E6">
      <w:pPr>
        <w:rPr>
          <w:rFonts w:ascii="Times New Roman" w:hAnsi="Times New Roman" w:cs="Times New Roman"/>
          <w:b/>
          <w:bCs/>
          <w:sz w:val="24"/>
          <w:szCs w:val="24"/>
          <w:u w:val="single"/>
        </w:rPr>
      </w:pPr>
    </w:p>
    <w:p w14:paraId="6EF6D21C" w14:textId="766DC3EF" w:rsidR="0094737A" w:rsidRDefault="00992894">
      <w:pPr>
        <w:rPr>
          <w:rFonts w:ascii="Times New Roman" w:hAnsi="Times New Roman" w:cs="Times New Roman"/>
          <w:b/>
          <w:bCs/>
          <w:sz w:val="24"/>
          <w:szCs w:val="24"/>
          <w:u w:val="single"/>
        </w:rPr>
      </w:pPr>
      <w:r w:rsidRPr="00992894">
        <w:rPr>
          <w:b/>
          <w:bCs/>
          <w:i/>
          <w:iCs/>
          <w:u w:val="single"/>
        </w:rPr>
        <w:t>Warren County Prosecutor</w:t>
      </w:r>
      <w:r w:rsidRPr="00992894">
        <w:rPr>
          <w:b/>
          <w:bCs/>
          <w:i/>
          <w:iCs/>
          <w:u w:val="single"/>
        </w:rPr>
        <w:br/>
      </w:r>
      <w:r w:rsidR="00DA1CC9">
        <w:t xml:space="preserve">223 East Second St </w:t>
      </w:r>
      <w:r w:rsidR="00DA1CC9">
        <w:tab/>
      </w:r>
      <w:r>
        <w:br/>
        <w:t>Williamsport, IN  47993</w:t>
      </w:r>
    </w:p>
    <w:p w14:paraId="1CD2DE07" w14:textId="77777777" w:rsidR="00F858B1" w:rsidRDefault="00F858B1">
      <w:pPr>
        <w:rPr>
          <w:rFonts w:ascii="Times New Roman" w:hAnsi="Times New Roman" w:cs="Times New Roman"/>
          <w:b/>
          <w:bCs/>
          <w:sz w:val="24"/>
          <w:szCs w:val="24"/>
          <w:u w:val="single"/>
        </w:rPr>
      </w:pPr>
    </w:p>
    <w:p w14:paraId="6F9A4A97" w14:textId="77777777" w:rsidR="00F858B1" w:rsidRDefault="00F858B1">
      <w:pPr>
        <w:rPr>
          <w:rFonts w:ascii="Times New Roman" w:hAnsi="Times New Roman" w:cs="Times New Roman"/>
          <w:b/>
          <w:bCs/>
          <w:sz w:val="24"/>
          <w:szCs w:val="24"/>
          <w:u w:val="single"/>
        </w:rPr>
      </w:pPr>
    </w:p>
    <w:p w14:paraId="56A93777" w14:textId="555B6E0D" w:rsidR="00327F63" w:rsidRDefault="00327F63">
      <w:pPr>
        <w:rPr>
          <w:rFonts w:ascii="Times New Roman" w:hAnsi="Times New Roman" w:cs="Times New Roman"/>
          <w:b/>
          <w:bCs/>
          <w:sz w:val="24"/>
          <w:szCs w:val="24"/>
          <w:u w:val="single"/>
        </w:rPr>
      </w:pPr>
      <w:r>
        <w:rPr>
          <w:rFonts w:ascii="Times New Roman" w:hAnsi="Times New Roman" w:cs="Times New Roman"/>
          <w:b/>
          <w:bCs/>
          <w:sz w:val="24"/>
          <w:szCs w:val="24"/>
          <w:u w:val="single"/>
        </w:rPr>
        <w:t>Recorder</w:t>
      </w:r>
    </w:p>
    <w:p w14:paraId="790E9EFA" w14:textId="1576D1F0" w:rsidR="00327F63" w:rsidRDefault="00327F63">
      <w:pPr>
        <w:rPr>
          <w:rFonts w:ascii="Times New Roman" w:hAnsi="Times New Roman" w:cs="Times New Roman"/>
          <w:sz w:val="24"/>
          <w:szCs w:val="24"/>
        </w:rPr>
      </w:pPr>
      <w:r w:rsidRPr="00327F63">
        <w:rPr>
          <w:rFonts w:ascii="Times New Roman" w:hAnsi="Times New Roman" w:cs="Times New Roman"/>
          <w:sz w:val="24"/>
          <w:szCs w:val="24"/>
        </w:rPr>
        <w:lastRenderedPageBreak/>
        <w:t>The Recorder's Office is dedicated to preserving and maintaining the records of Warren County.</w:t>
      </w:r>
      <w:r>
        <w:rPr>
          <w:rFonts w:ascii="Times New Roman" w:hAnsi="Times New Roman" w:cs="Times New Roman"/>
          <w:sz w:val="24"/>
          <w:szCs w:val="24"/>
        </w:rPr>
        <w:t xml:space="preserve"> Duties include assisting with searching, maintaining, and recording documents. </w:t>
      </w:r>
    </w:p>
    <w:p w14:paraId="78D95C02" w14:textId="6318630D" w:rsidR="00FB1212" w:rsidRPr="0061010B" w:rsidRDefault="00FB1212" w:rsidP="00FB1212">
      <w:r w:rsidRPr="00D10BE1">
        <w:rPr>
          <w:b/>
          <w:bCs/>
          <w:i/>
          <w:iCs/>
          <w:u w:val="single"/>
        </w:rPr>
        <w:t>Warren County Courthouse (First Floor)</w:t>
      </w:r>
      <w:r w:rsidRPr="003018B4">
        <w:rPr>
          <w:b/>
          <w:bCs/>
          <w:u w:val="single"/>
        </w:rPr>
        <w:br/>
      </w:r>
      <w:r>
        <w:t xml:space="preserve">125 N. Monroe Street, </w:t>
      </w:r>
      <w:r w:rsidRPr="003018B4">
        <w:rPr>
          <w:b/>
          <w:bCs/>
        </w:rPr>
        <w:t xml:space="preserve">Suite </w:t>
      </w:r>
      <w:r w:rsidR="004338F5">
        <w:rPr>
          <w:b/>
          <w:bCs/>
        </w:rPr>
        <w:t>10</w:t>
      </w:r>
      <w:r w:rsidRPr="003018B4">
        <w:rPr>
          <w:b/>
          <w:bCs/>
        </w:rPr>
        <w:br/>
      </w:r>
      <w:r>
        <w:t>Williamsport, IN  47993</w:t>
      </w:r>
    </w:p>
    <w:p w14:paraId="37279329" w14:textId="04456151" w:rsidR="00327F63" w:rsidRDefault="00327F63">
      <w:pPr>
        <w:rPr>
          <w:rFonts w:ascii="Times New Roman" w:hAnsi="Times New Roman" w:cs="Times New Roman"/>
          <w:sz w:val="24"/>
          <w:szCs w:val="24"/>
        </w:rPr>
      </w:pPr>
    </w:p>
    <w:p w14:paraId="74B31699" w14:textId="32FE01BC" w:rsidR="00327F63" w:rsidRPr="00327F63" w:rsidRDefault="00327F63">
      <w:pPr>
        <w:rPr>
          <w:rFonts w:ascii="Times New Roman" w:hAnsi="Times New Roman" w:cs="Times New Roman"/>
          <w:b/>
          <w:bCs/>
          <w:sz w:val="24"/>
          <w:szCs w:val="24"/>
          <w:u w:val="single"/>
        </w:rPr>
      </w:pPr>
      <w:r w:rsidRPr="00327F63">
        <w:rPr>
          <w:rFonts w:ascii="Times New Roman" w:hAnsi="Times New Roman" w:cs="Times New Roman"/>
          <w:b/>
          <w:bCs/>
          <w:sz w:val="24"/>
          <w:szCs w:val="24"/>
          <w:u w:val="single"/>
        </w:rPr>
        <w:t>Sheriff</w:t>
      </w:r>
    </w:p>
    <w:p w14:paraId="5C150966" w14:textId="399CDFCF" w:rsidR="00327F63" w:rsidRDefault="00327F63">
      <w:r>
        <w:t>The Sheriff's Office is responsible for keeping the peace, the county jail and the prisoners in the jail, attending county council session and executing their orders, and executing orders from the County Commissioners. Duties Include dealing with the public, dealing with Sheriff's sales tax warrants, gun permits, and various other issues.</w:t>
      </w:r>
    </w:p>
    <w:p w14:paraId="006478E4" w14:textId="77777777" w:rsidR="004338F5" w:rsidRPr="00D10BE1" w:rsidRDefault="004338F5">
      <w:pPr>
        <w:rPr>
          <w:b/>
          <w:bCs/>
          <w:i/>
          <w:iCs/>
          <w:u w:val="single"/>
        </w:rPr>
      </w:pPr>
      <w:r w:rsidRPr="00D10BE1">
        <w:rPr>
          <w:b/>
          <w:bCs/>
          <w:i/>
          <w:iCs/>
          <w:u w:val="single"/>
        </w:rPr>
        <w:t>Warren County Sheriff Department/Jail</w:t>
      </w:r>
    </w:p>
    <w:p w14:paraId="5242EC3A" w14:textId="3F56CF88" w:rsidR="004338F5" w:rsidRDefault="004338F5">
      <w:r>
        <w:t>29 E. 2nd Street</w:t>
      </w:r>
      <w:r>
        <w:br/>
        <w:t>Williamsport, IN  47993</w:t>
      </w:r>
    </w:p>
    <w:p w14:paraId="74A42C86" w14:textId="77777777" w:rsidR="00097EB2" w:rsidRDefault="00097EB2">
      <w:pPr>
        <w:rPr>
          <w:b/>
          <w:bCs/>
          <w:u w:val="single"/>
        </w:rPr>
      </w:pPr>
    </w:p>
    <w:p w14:paraId="1EDD0325" w14:textId="45EEC90F" w:rsidR="00886CE0" w:rsidRPr="0065055B" w:rsidRDefault="00886CE0">
      <w:pPr>
        <w:rPr>
          <w:b/>
          <w:bCs/>
          <w:u w:val="single"/>
        </w:rPr>
      </w:pPr>
      <w:r w:rsidRPr="0065055B">
        <w:rPr>
          <w:b/>
          <w:bCs/>
          <w:u w:val="single"/>
        </w:rPr>
        <w:t>Solid Waste</w:t>
      </w:r>
      <w:r w:rsidR="0065055B" w:rsidRPr="0065055B">
        <w:rPr>
          <w:b/>
          <w:bCs/>
          <w:u w:val="single"/>
        </w:rPr>
        <w:t xml:space="preserve">/Recycle </w:t>
      </w:r>
    </w:p>
    <w:p w14:paraId="63BF5794" w14:textId="77777777" w:rsidR="009D5FAB" w:rsidRDefault="0065055B" w:rsidP="0065055B">
      <w:pPr>
        <w:pStyle w:val="NormalWeb"/>
      </w:pPr>
      <w:r>
        <w:t>The purpose of the Solid Waste District is to reduce the amount of solid waste going into landfills and to educate the public on the importance of preserving and enhancing the environment through Reduce, Reuse, Recycle. In addition to household recycling, we provide containers and pick-up service to county businesses and schools.</w:t>
      </w:r>
    </w:p>
    <w:p w14:paraId="613ED7A8" w14:textId="4363B90F" w:rsidR="004004B0" w:rsidRDefault="004004B0" w:rsidP="0065055B">
      <w:pPr>
        <w:pStyle w:val="NormalWeb"/>
      </w:pPr>
      <w:r w:rsidRPr="00D10BE1">
        <w:rPr>
          <w:b/>
          <w:bCs/>
          <w:i/>
          <w:iCs/>
          <w:sz w:val="22"/>
          <w:szCs w:val="22"/>
          <w:u w:val="single"/>
        </w:rPr>
        <w:t>Warren County Solid Waste Management District</w:t>
      </w:r>
      <w:r>
        <w:br/>
        <w:t>425 W. Washington Street</w:t>
      </w:r>
      <w:r>
        <w:br/>
        <w:t>Williamsport, IN  47993</w:t>
      </w:r>
    </w:p>
    <w:p w14:paraId="7F996080" w14:textId="5240615E" w:rsidR="0065055B" w:rsidRPr="0065055B" w:rsidRDefault="0065055B" w:rsidP="0065055B">
      <w:pPr>
        <w:pStyle w:val="NormalWeb"/>
        <w:rPr>
          <w:b/>
          <w:bCs/>
          <w:u w:val="single"/>
        </w:rPr>
      </w:pPr>
      <w:r w:rsidRPr="0065055B">
        <w:rPr>
          <w:b/>
          <w:bCs/>
          <w:u w:val="single"/>
        </w:rPr>
        <w:t xml:space="preserve">Surveyor </w:t>
      </w:r>
    </w:p>
    <w:p w14:paraId="541D9AA8" w14:textId="4C7676A4" w:rsidR="00886CE0" w:rsidRDefault="0065055B">
      <w:r w:rsidRPr="0065055B">
        <w:rPr>
          <w:rFonts w:ascii="Times New Roman" w:hAnsi="Times New Roman" w:cs="Times New Roman"/>
          <w:sz w:val="24"/>
          <w:szCs w:val="24"/>
        </w:rPr>
        <w:t>The Surveyor’s Office is responsible for: Managing the construction, reconstruction and maintenance of all Warren County regulated (legal) drains in conjunction with the Warren County Drainage Board. Duties Include Providing the following data: Section Corner Monument Records, Bench Mark Records, Original Government Surveys, Legal Survey Records, U.S.G.S. Topographical Maps and Historic Maps</w:t>
      </w:r>
      <w:r>
        <w:t xml:space="preserve">. </w:t>
      </w:r>
    </w:p>
    <w:p w14:paraId="5C5B6468" w14:textId="2BFE547D" w:rsidR="003018B4" w:rsidRPr="0061010B" w:rsidRDefault="003018B4" w:rsidP="003018B4">
      <w:bookmarkStart w:id="11" w:name="_Hlk105764565"/>
      <w:r w:rsidRPr="00D10BE1">
        <w:rPr>
          <w:b/>
          <w:bCs/>
          <w:i/>
          <w:iCs/>
          <w:u w:val="single"/>
        </w:rPr>
        <w:t>Warren County Courthouse (</w:t>
      </w:r>
      <w:r w:rsidR="009D5FAB" w:rsidRPr="00D10BE1">
        <w:rPr>
          <w:b/>
          <w:bCs/>
          <w:i/>
          <w:iCs/>
          <w:u w:val="single"/>
        </w:rPr>
        <w:t>Ground</w:t>
      </w:r>
      <w:r w:rsidRPr="00D10BE1">
        <w:rPr>
          <w:b/>
          <w:bCs/>
          <w:i/>
          <w:iCs/>
          <w:u w:val="single"/>
        </w:rPr>
        <w:t xml:space="preserve"> Floor)</w:t>
      </w:r>
      <w:r w:rsidRPr="00D10BE1">
        <w:rPr>
          <w:b/>
          <w:bCs/>
          <w:i/>
          <w:iCs/>
          <w:u w:val="single"/>
        </w:rPr>
        <w:br/>
      </w:r>
      <w:r>
        <w:t xml:space="preserve">125 N. Monroe Street, </w:t>
      </w:r>
      <w:r w:rsidRPr="003018B4">
        <w:rPr>
          <w:b/>
          <w:bCs/>
        </w:rPr>
        <w:t xml:space="preserve">Suite </w:t>
      </w:r>
      <w:r w:rsidR="00D10BE1">
        <w:rPr>
          <w:b/>
          <w:bCs/>
        </w:rPr>
        <w:t>2</w:t>
      </w:r>
      <w:r w:rsidRPr="003018B4">
        <w:rPr>
          <w:b/>
          <w:bCs/>
        </w:rPr>
        <w:t xml:space="preserve"> </w:t>
      </w:r>
      <w:r w:rsidRPr="003018B4">
        <w:rPr>
          <w:b/>
          <w:bCs/>
        </w:rPr>
        <w:br/>
      </w:r>
      <w:r>
        <w:t>Williamsport, IN  47993</w:t>
      </w:r>
    </w:p>
    <w:bookmarkEnd w:id="11"/>
    <w:p w14:paraId="10CE4A54" w14:textId="77777777" w:rsidR="00992894" w:rsidRDefault="00992894">
      <w:pPr>
        <w:rPr>
          <w:rFonts w:ascii="Times New Roman" w:hAnsi="Times New Roman" w:cs="Times New Roman"/>
          <w:b/>
          <w:bCs/>
          <w:sz w:val="24"/>
          <w:szCs w:val="24"/>
          <w:u w:val="single"/>
        </w:rPr>
      </w:pPr>
    </w:p>
    <w:p w14:paraId="1711CF65" w14:textId="348FEEF0" w:rsidR="0065055B" w:rsidRPr="00327F63" w:rsidRDefault="0065055B">
      <w:pPr>
        <w:rPr>
          <w:rFonts w:ascii="Times New Roman" w:hAnsi="Times New Roman" w:cs="Times New Roman"/>
          <w:b/>
          <w:bCs/>
          <w:sz w:val="24"/>
          <w:szCs w:val="24"/>
          <w:u w:val="single"/>
        </w:rPr>
      </w:pPr>
      <w:r>
        <w:rPr>
          <w:rFonts w:ascii="Times New Roman" w:hAnsi="Times New Roman" w:cs="Times New Roman"/>
          <w:b/>
          <w:bCs/>
          <w:sz w:val="24"/>
          <w:szCs w:val="24"/>
          <w:u w:val="single"/>
        </w:rPr>
        <w:t>Treasurer</w:t>
      </w:r>
    </w:p>
    <w:p w14:paraId="32EE9F36" w14:textId="77777777" w:rsidR="004338F5" w:rsidRDefault="00001CC9" w:rsidP="003018B4">
      <w:r>
        <w:lastRenderedPageBreak/>
        <w:t xml:space="preserve">The Treasurer's office accepts all payment of taxes for real estate, personal property, mobile homes and inheritance tax. We also issue Mobile Home moving or transfer of title permits and sign property tax clearance schedules for liquor license permits. Some of these duties include Collecting property taxes, Balancing funds with Auditor each day, Counter signing all county checks, Investing County funds, issuing mobile home permits (transfer &amp; moving), Validating liquor permits, and Facilitate Tax Sale/Certificate </w:t>
      </w:r>
      <w:r w:rsidR="003018B4">
        <w:t xml:space="preserve">Sale. </w:t>
      </w:r>
      <w:bookmarkStart w:id="12" w:name="_Hlk105751682"/>
    </w:p>
    <w:bookmarkEnd w:id="12"/>
    <w:p w14:paraId="3EE7FBFA" w14:textId="1FF162F8" w:rsidR="00D46A65" w:rsidRPr="0061010B" w:rsidRDefault="00D46A65" w:rsidP="00D46A65">
      <w:r w:rsidRPr="004004B0">
        <w:rPr>
          <w:b/>
          <w:bCs/>
          <w:u w:val="single"/>
        </w:rPr>
        <w:t>Warren County Courthouse (</w:t>
      </w:r>
      <w:r>
        <w:rPr>
          <w:b/>
          <w:bCs/>
          <w:u w:val="single"/>
        </w:rPr>
        <w:t>First</w:t>
      </w:r>
      <w:r w:rsidRPr="004004B0">
        <w:rPr>
          <w:b/>
          <w:bCs/>
          <w:u w:val="single"/>
        </w:rPr>
        <w:t xml:space="preserve"> Floor)</w:t>
      </w:r>
      <w:r w:rsidRPr="004004B0">
        <w:rPr>
          <w:b/>
          <w:bCs/>
          <w:u w:val="single"/>
        </w:rPr>
        <w:br/>
      </w:r>
      <w:r>
        <w:t xml:space="preserve">125 N. Monroe Street, </w:t>
      </w:r>
      <w:r w:rsidRPr="003018B4">
        <w:rPr>
          <w:b/>
          <w:bCs/>
        </w:rPr>
        <w:t>Suite</w:t>
      </w:r>
      <w:r>
        <w:rPr>
          <w:b/>
          <w:bCs/>
        </w:rPr>
        <w:t xml:space="preserve"> </w:t>
      </w:r>
      <w:r w:rsidR="00D10BE1">
        <w:rPr>
          <w:b/>
          <w:bCs/>
        </w:rPr>
        <w:t>6</w:t>
      </w:r>
      <w:r w:rsidRPr="003018B4">
        <w:rPr>
          <w:b/>
          <w:bCs/>
        </w:rPr>
        <w:br/>
      </w:r>
      <w:r>
        <w:t>Williamsport, IN  47993</w:t>
      </w:r>
    </w:p>
    <w:p w14:paraId="2E6F1C6F" w14:textId="77777777" w:rsidR="007346F8" w:rsidRDefault="00BF115E">
      <w:pPr>
        <w:rPr>
          <w:rFonts w:ascii="Times New Roman" w:hAnsi="Times New Roman" w:cs="Times New Roman"/>
          <w:sz w:val="24"/>
          <w:szCs w:val="24"/>
        </w:rPr>
      </w:pPr>
      <w:r w:rsidRPr="00BF115E">
        <w:rPr>
          <w:rFonts w:ascii="Times New Roman" w:hAnsi="Times New Roman" w:cs="Times New Roman"/>
          <w:b/>
          <w:bCs/>
          <w:sz w:val="24"/>
          <w:szCs w:val="24"/>
          <w:u w:val="single"/>
        </w:rPr>
        <w:t>Veteran Service Officer</w:t>
      </w:r>
    </w:p>
    <w:p w14:paraId="26E525CD" w14:textId="77777777" w:rsidR="004338F5" w:rsidRDefault="007346F8">
      <w:r>
        <w:t>The Veterans Service Officer is a local point of contact for veterans in their county to assist with all veteran issues. Duties include working closely with The Indiana Department of Veteran Affairs, The</w:t>
      </w:r>
    </w:p>
    <w:p w14:paraId="3653A258" w14:textId="653E6CE9" w:rsidR="007346F8" w:rsidRDefault="007346F8">
      <w:pPr>
        <w:rPr>
          <w:rFonts w:ascii="Times New Roman" w:hAnsi="Times New Roman" w:cs="Times New Roman"/>
          <w:sz w:val="24"/>
          <w:szCs w:val="24"/>
        </w:rPr>
      </w:pPr>
      <w:r>
        <w:t>United States Department of Veterans Affairs, and various Veteran Service Organizations assisting veterans and their family members with benefits they may be eligible for due to their military service.</w:t>
      </w:r>
    </w:p>
    <w:p w14:paraId="6809E0FC" w14:textId="4DA572EB" w:rsidR="003018B4" w:rsidRPr="0061010B" w:rsidRDefault="003018B4" w:rsidP="003018B4">
      <w:bookmarkStart w:id="13" w:name="_Hlk106099893"/>
      <w:r w:rsidRPr="00D10BE1">
        <w:rPr>
          <w:b/>
          <w:bCs/>
          <w:i/>
          <w:iCs/>
          <w:u w:val="single"/>
        </w:rPr>
        <w:t xml:space="preserve">Warren County </w:t>
      </w:r>
      <w:r w:rsidR="00FB1212" w:rsidRPr="00D10BE1">
        <w:rPr>
          <w:b/>
          <w:bCs/>
          <w:i/>
          <w:iCs/>
          <w:u w:val="single"/>
        </w:rPr>
        <w:t>Office Building</w:t>
      </w:r>
      <w:r>
        <w:br/>
      </w:r>
      <w:r w:rsidR="00FB1212">
        <w:t xml:space="preserve">14 Railroad St </w:t>
      </w:r>
      <w:r w:rsidR="00FB1212">
        <w:tab/>
      </w:r>
      <w:r w:rsidRPr="003018B4">
        <w:rPr>
          <w:b/>
          <w:bCs/>
        </w:rPr>
        <w:t xml:space="preserve"> </w:t>
      </w:r>
      <w:r w:rsidRPr="003018B4">
        <w:rPr>
          <w:b/>
          <w:bCs/>
        </w:rPr>
        <w:br/>
      </w:r>
      <w:r>
        <w:t>Williamsport, IN  47993</w:t>
      </w:r>
    </w:p>
    <w:bookmarkEnd w:id="13"/>
    <w:p w14:paraId="79836EA0" w14:textId="74E89A25" w:rsidR="007346F8" w:rsidRDefault="004338F5">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Area Plan/Zoning </w:t>
      </w:r>
    </w:p>
    <w:p w14:paraId="6B169D06" w14:textId="1818A510" w:rsidR="004004B0" w:rsidRDefault="004004B0" w:rsidP="004004B0">
      <w:pPr>
        <w:pStyle w:val="NormalWeb"/>
      </w:pPr>
      <w:r>
        <w:t>The Area Plan &amp; Zoning Office is responsible for: issuing building permits, overseeing special exceptions and variances, explaining and enforcing the ordinance, overseeing building projects Duties include Building inspections, responding to violations and complaints pertaining to the ordinance.</w:t>
      </w:r>
    </w:p>
    <w:p w14:paraId="57D0889F" w14:textId="765CA0FC" w:rsidR="004004B0" w:rsidRDefault="004004B0" w:rsidP="004004B0">
      <w:r w:rsidRPr="00D10BE1">
        <w:rPr>
          <w:b/>
          <w:bCs/>
          <w:i/>
          <w:iCs/>
          <w:u w:val="single"/>
        </w:rPr>
        <w:t>Warren County Courthouse (Ground Floor)</w:t>
      </w:r>
      <w:r w:rsidRPr="00D10BE1">
        <w:br/>
      </w:r>
      <w:r>
        <w:t>125 N. Monroe Street, Suite 1</w:t>
      </w:r>
      <w:r>
        <w:br/>
        <w:t>Williamsport, IN  47993</w:t>
      </w:r>
    </w:p>
    <w:p w14:paraId="35091D73" w14:textId="77777777" w:rsidR="007E34F0" w:rsidRPr="0061010B" w:rsidRDefault="007E34F0" w:rsidP="004004B0"/>
    <w:p w14:paraId="2C74FE97" w14:textId="0AF2965E" w:rsidR="00CF25CC" w:rsidRDefault="007E34F0" w:rsidP="007E34F0">
      <w:pPr>
        <w:tabs>
          <w:tab w:val="left" w:pos="2100"/>
        </w:tabs>
        <w:jc w:val="both"/>
      </w:pPr>
      <w:r w:rsidRPr="007E34F0">
        <w:rPr>
          <w:rFonts w:ascii="Times New Roman" w:hAnsi="Times New Roman" w:cs="Times New Roman"/>
          <w:b/>
          <w:bCs/>
          <w:sz w:val="24"/>
          <w:szCs w:val="24"/>
          <w:highlight w:val="yellow"/>
          <w:u w:val="single"/>
        </w:rPr>
        <w:t>Warren County Health Department</w:t>
      </w:r>
      <w:r>
        <w:t>- EFFECTIVE 1/1/2023</w:t>
      </w:r>
    </w:p>
    <w:p w14:paraId="6E1CF7EF" w14:textId="6C1D3655" w:rsidR="007E34F0" w:rsidRDefault="007E34F0" w:rsidP="007E34F0">
      <w:pPr>
        <w:tabs>
          <w:tab w:val="left" w:pos="2100"/>
        </w:tabs>
        <w:jc w:val="both"/>
      </w:pPr>
      <w:r>
        <w:t xml:space="preserve">The Warren County Health Department is </w:t>
      </w:r>
      <w:r w:rsidR="00455EF1">
        <w:t>responsible for</w:t>
      </w:r>
      <w:r w:rsidR="002B027D">
        <w:t xml:space="preserve">: investigating and enforcing regulations in regards to </w:t>
      </w:r>
      <w:r w:rsidR="00031D02">
        <w:t xml:space="preserve">food, water, and </w:t>
      </w:r>
      <w:r w:rsidR="002B027D">
        <w:t>environmen</w:t>
      </w:r>
      <w:r w:rsidR="00031D02">
        <w:t xml:space="preserve">t, preparedness for public emergency, maintaining/issuing vital records, promoting/ creating programs in regards to health, </w:t>
      </w:r>
      <w:r w:rsidR="00A66C63">
        <w:t>well-being,</w:t>
      </w:r>
      <w:r w:rsidR="00031D02">
        <w:t xml:space="preserve"> and disease management, and provides nursing services for a variety of public health needs.  </w:t>
      </w:r>
    </w:p>
    <w:p w14:paraId="56F7C79B" w14:textId="77777777" w:rsidR="007E34F0" w:rsidRDefault="007E34F0" w:rsidP="007E34F0">
      <w:pPr>
        <w:tabs>
          <w:tab w:val="left" w:pos="2100"/>
        </w:tabs>
        <w:jc w:val="both"/>
      </w:pPr>
    </w:p>
    <w:p w14:paraId="05987892" w14:textId="274D1515" w:rsidR="007E34F0" w:rsidRDefault="006C258A" w:rsidP="007E34F0">
      <w:pPr>
        <w:tabs>
          <w:tab w:val="left" w:pos="2100"/>
        </w:tabs>
        <w:jc w:val="both"/>
      </w:pPr>
      <w:r>
        <w:t>417 N H</w:t>
      </w:r>
    </w:p>
    <w:p w14:paraId="1521DF33" w14:textId="77777777" w:rsidR="007E34F0" w:rsidRDefault="007E34F0" w:rsidP="007E34F0">
      <w:pPr>
        <w:tabs>
          <w:tab w:val="left" w:pos="2100"/>
        </w:tabs>
        <w:jc w:val="both"/>
      </w:pPr>
    </w:p>
    <w:p w14:paraId="08F70C9E" w14:textId="77777777" w:rsidR="00C07DED" w:rsidRDefault="00C07DED" w:rsidP="007E34F0">
      <w:pPr>
        <w:tabs>
          <w:tab w:val="left" w:pos="2100"/>
        </w:tabs>
        <w:jc w:val="both"/>
      </w:pPr>
    </w:p>
    <w:p w14:paraId="4BF91C87" w14:textId="77777777" w:rsidR="00C07DED" w:rsidRDefault="00C07DED" w:rsidP="007E34F0">
      <w:pPr>
        <w:tabs>
          <w:tab w:val="left" w:pos="2100"/>
        </w:tabs>
        <w:jc w:val="both"/>
      </w:pPr>
    </w:p>
    <w:p w14:paraId="245AAFD4" w14:textId="598347C7" w:rsidR="0065055B" w:rsidRDefault="007E6852">
      <w:pPr>
        <w:rPr>
          <w:rFonts w:ascii="Times New Roman" w:hAnsi="Times New Roman" w:cs="Times New Roman"/>
          <w:b/>
          <w:bCs/>
          <w:sz w:val="24"/>
          <w:szCs w:val="24"/>
          <w:u w:val="single"/>
        </w:rPr>
      </w:pPr>
      <w:bookmarkStart w:id="14" w:name="_Hlk106104600"/>
      <w:r w:rsidRPr="007E6852">
        <w:rPr>
          <w:rFonts w:ascii="Times New Roman" w:hAnsi="Times New Roman" w:cs="Times New Roman"/>
          <w:b/>
          <w:bCs/>
          <w:sz w:val="24"/>
          <w:szCs w:val="24"/>
          <w:u w:val="single"/>
        </w:rPr>
        <w:t>Right of Ways- Curb Ramps- Sidewalks</w:t>
      </w:r>
      <w:r w:rsidR="006A7A9E">
        <w:rPr>
          <w:rFonts w:ascii="Times New Roman" w:hAnsi="Times New Roman" w:cs="Times New Roman"/>
          <w:b/>
          <w:bCs/>
          <w:sz w:val="24"/>
          <w:szCs w:val="24"/>
          <w:u w:val="single"/>
        </w:rPr>
        <w:t xml:space="preserve"> </w:t>
      </w:r>
      <w:r w:rsidR="00724E0A">
        <w:rPr>
          <w:rFonts w:ascii="Times New Roman" w:hAnsi="Times New Roman" w:cs="Times New Roman"/>
          <w:b/>
          <w:bCs/>
          <w:sz w:val="24"/>
          <w:szCs w:val="24"/>
          <w:u w:val="single"/>
        </w:rPr>
        <w:t xml:space="preserve"> </w:t>
      </w:r>
    </w:p>
    <w:p w14:paraId="256F89C5" w14:textId="4AB1EE1A" w:rsidR="006A7A9E" w:rsidRDefault="006A7A9E">
      <w:pPr>
        <w:rPr>
          <w:rFonts w:ascii="Times New Roman" w:hAnsi="Times New Roman" w:cs="Times New Roman"/>
          <w:sz w:val="24"/>
          <w:szCs w:val="24"/>
        </w:rPr>
      </w:pPr>
      <w:r w:rsidRPr="006A7A9E">
        <w:rPr>
          <w:rFonts w:ascii="Times New Roman" w:hAnsi="Times New Roman" w:cs="Times New Roman"/>
          <w:sz w:val="24"/>
          <w:szCs w:val="24"/>
        </w:rPr>
        <w:t xml:space="preserve">Warren </w:t>
      </w:r>
      <w:r>
        <w:rPr>
          <w:rFonts w:ascii="Times New Roman" w:hAnsi="Times New Roman" w:cs="Times New Roman"/>
          <w:sz w:val="24"/>
          <w:szCs w:val="24"/>
        </w:rPr>
        <w:t xml:space="preserve">County </w:t>
      </w:r>
      <w:bookmarkStart w:id="15" w:name="_Hlk106104361"/>
      <w:r w:rsidR="003668C7">
        <w:rPr>
          <w:rFonts w:ascii="Times New Roman" w:hAnsi="Times New Roman" w:cs="Times New Roman"/>
          <w:sz w:val="24"/>
          <w:szCs w:val="24"/>
        </w:rPr>
        <w:t xml:space="preserve">Right of Ways, Curb Ramps, and Sidewalks </w:t>
      </w:r>
      <w:bookmarkEnd w:id="15"/>
      <w:r w:rsidR="003668C7">
        <w:rPr>
          <w:rFonts w:ascii="Times New Roman" w:hAnsi="Times New Roman" w:cs="Times New Roman"/>
          <w:sz w:val="24"/>
          <w:szCs w:val="24"/>
        </w:rPr>
        <w:t>were inventoried based on the information of the</w:t>
      </w:r>
      <w:r w:rsidR="005E2B89">
        <w:rPr>
          <w:rFonts w:ascii="Times New Roman" w:hAnsi="Times New Roman" w:cs="Times New Roman"/>
          <w:sz w:val="24"/>
          <w:szCs w:val="24"/>
        </w:rPr>
        <w:t xml:space="preserve"> Warren County</w:t>
      </w:r>
      <w:r w:rsidR="003668C7">
        <w:rPr>
          <w:rFonts w:ascii="Times New Roman" w:hAnsi="Times New Roman" w:cs="Times New Roman"/>
          <w:sz w:val="24"/>
          <w:szCs w:val="24"/>
        </w:rPr>
        <w:t xml:space="preserve"> Highway Superintendent. At this time all</w:t>
      </w:r>
      <w:r w:rsidR="005116CF">
        <w:rPr>
          <w:rFonts w:ascii="Times New Roman" w:hAnsi="Times New Roman" w:cs="Times New Roman"/>
          <w:sz w:val="24"/>
          <w:szCs w:val="24"/>
        </w:rPr>
        <w:t xml:space="preserve"> accessible public</w:t>
      </w:r>
      <w:r w:rsidR="003668C7">
        <w:rPr>
          <w:rFonts w:ascii="Times New Roman" w:hAnsi="Times New Roman" w:cs="Times New Roman"/>
          <w:sz w:val="24"/>
          <w:szCs w:val="24"/>
        </w:rPr>
        <w:t xml:space="preserve"> Right of Ways, Curb Ramps, and Sidewalks of this rural community are under the jurisdiction of INDOT and incorporated Towns. </w:t>
      </w:r>
    </w:p>
    <w:bookmarkEnd w:id="3"/>
    <w:bookmarkEnd w:id="14"/>
    <w:p w14:paraId="56504ED0" w14:textId="77777777" w:rsidR="00107BA8" w:rsidRDefault="00107BA8">
      <w:pPr>
        <w:rPr>
          <w:rFonts w:ascii="Times New Roman" w:hAnsi="Times New Roman" w:cs="Times New Roman"/>
          <w:sz w:val="24"/>
          <w:szCs w:val="24"/>
        </w:rPr>
      </w:pPr>
    </w:p>
    <w:p w14:paraId="156A17FD" w14:textId="312E3FBF" w:rsidR="00A25090" w:rsidRPr="00724E0A" w:rsidRDefault="00A25090">
      <w:pPr>
        <w:rPr>
          <w:b/>
          <w:bCs/>
          <w:sz w:val="24"/>
          <w:szCs w:val="24"/>
          <w:u w:val="single"/>
        </w:rPr>
      </w:pPr>
      <w:r w:rsidRPr="00724E0A">
        <w:rPr>
          <w:b/>
          <w:bCs/>
          <w:sz w:val="24"/>
          <w:szCs w:val="24"/>
          <w:u w:val="single"/>
        </w:rPr>
        <w:t xml:space="preserve">Facility Audit </w:t>
      </w:r>
    </w:p>
    <w:p w14:paraId="1691D55F" w14:textId="026FF56D" w:rsidR="009A4F08" w:rsidRPr="0061010B" w:rsidRDefault="00E1695E" w:rsidP="009A4F08">
      <w:pPr>
        <w:pStyle w:val="ListParagraph"/>
        <w:numPr>
          <w:ilvl w:val="0"/>
          <w:numId w:val="1"/>
        </w:numPr>
      </w:pPr>
      <w:r>
        <w:t xml:space="preserve">Warren </w:t>
      </w:r>
      <w:r w:rsidR="00A25090">
        <w:t>County Courthouse</w:t>
      </w:r>
      <w:r w:rsidR="009A4F08" w:rsidRPr="009A4F08">
        <w:t xml:space="preserve">- </w:t>
      </w:r>
      <w:r w:rsidR="009A4F08" w:rsidRPr="00D10BE1">
        <w:br/>
      </w:r>
      <w:r w:rsidR="009A4F08">
        <w:t xml:space="preserve">125 N. Monroe Street, </w:t>
      </w:r>
      <w:r w:rsidR="009A4F08">
        <w:br/>
        <w:t>Williamsport, IN  47993</w:t>
      </w:r>
    </w:p>
    <w:p w14:paraId="29B606CD" w14:textId="73B3557B" w:rsidR="00A25090" w:rsidRDefault="00A25090" w:rsidP="009A4F08">
      <w:pPr>
        <w:pStyle w:val="ListParagraph"/>
        <w:ind w:left="810"/>
      </w:pPr>
    </w:p>
    <w:p w14:paraId="679790BF" w14:textId="426F8E3F" w:rsidR="00A25090" w:rsidRDefault="00E1695E" w:rsidP="00A25090">
      <w:pPr>
        <w:pStyle w:val="ListParagraph"/>
        <w:numPr>
          <w:ilvl w:val="0"/>
          <w:numId w:val="1"/>
        </w:numPr>
      </w:pPr>
      <w:r>
        <w:t xml:space="preserve">Warren County </w:t>
      </w:r>
      <w:r w:rsidR="00A25090">
        <w:t xml:space="preserve">EMA Building </w:t>
      </w:r>
      <w:r w:rsidR="009A4F08">
        <w:t>-</w:t>
      </w:r>
      <w:r w:rsidR="009A4F08" w:rsidRPr="009A4F08">
        <w:rPr>
          <w:noProof/>
        </w:rPr>
        <w:drawing>
          <wp:inline distT="0" distB="0" distL="0" distR="0" wp14:anchorId="153E6021" wp14:editId="146109E1">
            <wp:extent cx="594360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2DC98161" w14:textId="0F34DBCA" w:rsidR="00092145" w:rsidRDefault="00092145" w:rsidP="00092145">
      <w:pPr>
        <w:pStyle w:val="ListParagraph"/>
        <w:numPr>
          <w:ilvl w:val="0"/>
          <w:numId w:val="1"/>
        </w:numPr>
      </w:pPr>
      <w:r>
        <w:t>Warren County Highway</w:t>
      </w:r>
      <w:r w:rsidR="00106A52">
        <w:t xml:space="preserve">/Recycling Center  </w:t>
      </w:r>
      <w:r w:rsidR="00106A52" w:rsidRPr="00106A52">
        <w:rPr>
          <w:noProof/>
        </w:rPr>
        <w:drawing>
          <wp:inline distT="0" distB="0" distL="0" distR="0" wp14:anchorId="24E8831E" wp14:editId="6CF51480">
            <wp:extent cx="5943600"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0ABCD864" w14:textId="108EC27B" w:rsidR="00A25090" w:rsidRDefault="00E1695E" w:rsidP="00A25090">
      <w:pPr>
        <w:pStyle w:val="ListParagraph"/>
        <w:numPr>
          <w:ilvl w:val="0"/>
          <w:numId w:val="1"/>
        </w:numPr>
      </w:pPr>
      <w:r>
        <w:t>Warren County Office Building</w:t>
      </w:r>
      <w:r w:rsidR="00106A52" w:rsidRPr="00106A52">
        <w:rPr>
          <w:noProof/>
        </w:rPr>
        <w:drawing>
          <wp:inline distT="0" distB="0" distL="0" distR="0" wp14:anchorId="7DB65225" wp14:editId="05C408CF">
            <wp:extent cx="5943600"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14:paraId="0E580285" w14:textId="467CBFD9" w:rsidR="00606EDC" w:rsidRDefault="00E1695E" w:rsidP="00606EDC">
      <w:pPr>
        <w:pStyle w:val="ListParagraph"/>
        <w:numPr>
          <w:ilvl w:val="0"/>
          <w:numId w:val="1"/>
        </w:numPr>
      </w:pPr>
      <w:r>
        <w:t>Warren County Purdue Extension Building</w:t>
      </w:r>
    </w:p>
    <w:p w14:paraId="3AD8CDE3" w14:textId="2CE1CA73" w:rsidR="00F539B0" w:rsidRDefault="00F539B0" w:rsidP="00606EDC">
      <w:pPr>
        <w:pStyle w:val="ListParagraph"/>
        <w:numPr>
          <w:ilvl w:val="0"/>
          <w:numId w:val="1"/>
        </w:numPr>
      </w:pPr>
      <w:r>
        <w:t xml:space="preserve">Warren County Sheriff Department </w:t>
      </w:r>
    </w:p>
    <w:p w14:paraId="669141C5" w14:textId="502ACB5F" w:rsidR="00893799" w:rsidRDefault="000E371C" w:rsidP="009A4F08">
      <w:pPr>
        <w:pStyle w:val="ListParagraph"/>
        <w:numPr>
          <w:ilvl w:val="0"/>
          <w:numId w:val="1"/>
        </w:numPr>
      </w:pPr>
      <w:r>
        <w:t>Fleming Woods</w:t>
      </w:r>
      <w:r w:rsidR="00993717">
        <w:t xml:space="preserve"> County</w:t>
      </w:r>
      <w:r>
        <w:t xml:space="preserve"> Park</w:t>
      </w:r>
    </w:p>
    <w:p w14:paraId="20CF12E3" w14:textId="4518E465" w:rsidR="005410B5" w:rsidRDefault="000E371C" w:rsidP="00762BC3">
      <w:pPr>
        <w:pStyle w:val="ListParagraph"/>
        <w:numPr>
          <w:ilvl w:val="0"/>
          <w:numId w:val="1"/>
        </w:numPr>
      </w:pPr>
      <w:r>
        <w:t>Cicott P</w:t>
      </w:r>
      <w:r w:rsidR="00A06FB5">
        <w:t>ark</w:t>
      </w:r>
      <w:r w:rsidR="00C47C1D">
        <w:tab/>
      </w:r>
      <w:r w:rsidR="00C47C1D">
        <w:tab/>
      </w:r>
      <w:r w:rsidR="00C47C1D">
        <w:tab/>
      </w:r>
    </w:p>
    <w:p w14:paraId="21408C5C" w14:textId="456B944B" w:rsidR="003028F1" w:rsidRDefault="00A019D8" w:rsidP="00A019D8">
      <w:pPr>
        <w:pStyle w:val="ListParagraph"/>
        <w:numPr>
          <w:ilvl w:val="0"/>
          <w:numId w:val="1"/>
        </w:numPr>
        <w:tabs>
          <w:tab w:val="left" w:pos="2100"/>
        </w:tabs>
      </w:pPr>
      <w:r>
        <w:t>Warren County Health Department</w:t>
      </w:r>
    </w:p>
    <w:p w14:paraId="1ADB4EBC" w14:textId="779DF7E7" w:rsidR="003028F1" w:rsidRDefault="009176AB" w:rsidP="00C47C1D">
      <w:pPr>
        <w:tabs>
          <w:tab w:val="left" w:pos="2100"/>
        </w:tabs>
      </w:pPr>
      <w:r>
        <w:t xml:space="preserve">      </w:t>
      </w:r>
      <w:proofErr w:type="gramStart"/>
      <w:r>
        <w:t>10 .</w:t>
      </w:r>
      <w:proofErr w:type="gramEnd"/>
      <w:r>
        <w:t xml:space="preserve"> </w:t>
      </w:r>
    </w:p>
    <w:p w14:paraId="4841E33D" w14:textId="77777777" w:rsidR="00D910AF" w:rsidRDefault="00D910AF" w:rsidP="00452C16">
      <w:pPr>
        <w:tabs>
          <w:tab w:val="left" w:pos="2100"/>
        </w:tabs>
        <w:jc w:val="both"/>
        <w:rPr>
          <w:highlight w:val="yellow"/>
        </w:rPr>
      </w:pPr>
    </w:p>
    <w:p w14:paraId="71FC5F16" w14:textId="77777777" w:rsidR="00D910AF" w:rsidRDefault="00D910AF" w:rsidP="00452C16">
      <w:pPr>
        <w:tabs>
          <w:tab w:val="left" w:pos="2100"/>
        </w:tabs>
        <w:jc w:val="both"/>
        <w:rPr>
          <w:highlight w:val="yellow"/>
        </w:rPr>
      </w:pPr>
    </w:p>
    <w:p w14:paraId="47C59F9C" w14:textId="22B76DCF" w:rsidR="00762BC3" w:rsidRDefault="00762BC3" w:rsidP="00452C16">
      <w:pPr>
        <w:tabs>
          <w:tab w:val="left" w:pos="2100"/>
        </w:tabs>
        <w:jc w:val="both"/>
        <w:rPr>
          <w:highlight w:val="yellow"/>
        </w:rPr>
      </w:pPr>
      <w:r>
        <w:rPr>
          <w:highlight w:val="yellow"/>
        </w:rPr>
        <w:t>Programs and Services:</w:t>
      </w:r>
    </w:p>
    <w:p w14:paraId="38054CB0" w14:textId="77777777" w:rsidR="00762BC3" w:rsidRDefault="00762BC3" w:rsidP="00452C16">
      <w:pPr>
        <w:tabs>
          <w:tab w:val="left" w:pos="2100"/>
        </w:tabs>
        <w:jc w:val="both"/>
        <w:rPr>
          <w:highlight w:val="yellow"/>
        </w:rPr>
      </w:pPr>
    </w:p>
    <w:p w14:paraId="05DEF55D" w14:textId="77777777" w:rsidR="00902EA9" w:rsidRDefault="00811DE4" w:rsidP="00090CC1">
      <w:pPr>
        <w:pStyle w:val="ListParagraph"/>
        <w:numPr>
          <w:ilvl w:val="0"/>
          <w:numId w:val="6"/>
        </w:numPr>
        <w:tabs>
          <w:tab w:val="left" w:pos="2100"/>
        </w:tabs>
        <w:jc w:val="both"/>
      </w:pPr>
      <w:r w:rsidRPr="00002876">
        <w:rPr>
          <w:highlight w:val="yellow"/>
        </w:rPr>
        <w:t>Warren County Health Department</w:t>
      </w:r>
      <w:r>
        <w:t xml:space="preserve">- </w:t>
      </w:r>
      <w:r w:rsidR="007E34F0">
        <w:t>EFFECTIVE 1/1/2023</w:t>
      </w:r>
      <w:r w:rsidR="00902EA9">
        <w:t xml:space="preserve"> </w:t>
      </w:r>
    </w:p>
    <w:p w14:paraId="5DBCB11E" w14:textId="77777777" w:rsidR="00C07DED" w:rsidRDefault="00902EA9" w:rsidP="00C07DED">
      <w:pPr>
        <w:pStyle w:val="ListParagraph"/>
        <w:tabs>
          <w:tab w:val="left" w:pos="2100"/>
        </w:tabs>
        <w:jc w:val="both"/>
      </w:pPr>
      <w:r>
        <w:t>Nursing services that include</w:t>
      </w:r>
      <w:r w:rsidR="00247554">
        <w:t xml:space="preserve"> vaccinations, </w:t>
      </w:r>
      <w:r>
        <w:t xml:space="preserve">blood pressure checks, testing for pregnancy and limited diseases. </w:t>
      </w:r>
    </w:p>
    <w:p w14:paraId="0759F822" w14:textId="49FBD8E5" w:rsidR="00C07DED" w:rsidRDefault="00902EA9" w:rsidP="00C07DED">
      <w:pPr>
        <w:pStyle w:val="ListParagraph"/>
        <w:tabs>
          <w:tab w:val="left" w:pos="2100"/>
        </w:tabs>
        <w:jc w:val="both"/>
      </w:pPr>
      <w:r>
        <w:t xml:space="preserve">Educational outreach programs are offered for health and overall community wellbeing.  </w:t>
      </w:r>
    </w:p>
    <w:p w14:paraId="3843BE95" w14:textId="42BEC60A" w:rsidR="00811A2B" w:rsidRDefault="00902EA9" w:rsidP="00C07DED">
      <w:pPr>
        <w:pStyle w:val="ListParagraph"/>
        <w:tabs>
          <w:tab w:val="left" w:pos="2100"/>
        </w:tabs>
        <w:jc w:val="both"/>
      </w:pPr>
      <w:r>
        <w:t xml:space="preserve"> </w:t>
      </w:r>
      <w:r w:rsidR="00C07DED">
        <w:t>Environmental services that include community addressing concerns and permits.</w:t>
      </w:r>
    </w:p>
    <w:p w14:paraId="0D9F5A2B" w14:textId="7455EA84" w:rsidR="007E34F0" w:rsidRDefault="00C07DED" w:rsidP="007E34F0">
      <w:pPr>
        <w:pStyle w:val="ListParagraph"/>
        <w:tabs>
          <w:tab w:val="left" w:pos="2100"/>
        </w:tabs>
        <w:jc w:val="both"/>
      </w:pPr>
      <w:r>
        <w:lastRenderedPageBreak/>
        <w:t>Vital record services for issuing birth and death certificates.</w:t>
      </w:r>
    </w:p>
    <w:p w14:paraId="52BCC627" w14:textId="15D78807" w:rsidR="00811A2B" w:rsidRDefault="00811A2B" w:rsidP="00090CC1">
      <w:pPr>
        <w:pStyle w:val="ListParagraph"/>
        <w:numPr>
          <w:ilvl w:val="0"/>
          <w:numId w:val="6"/>
        </w:numPr>
        <w:tabs>
          <w:tab w:val="left" w:pos="2100"/>
        </w:tabs>
        <w:jc w:val="both"/>
      </w:pPr>
      <w:r>
        <w:t xml:space="preserve"> </w:t>
      </w:r>
      <w:r w:rsidRPr="00811A2B">
        <w:rPr>
          <w:highlight w:val="yellow"/>
        </w:rPr>
        <w:t>Fountain-Warren County 911 Dispatch</w:t>
      </w:r>
      <w:r>
        <w:t xml:space="preserve">- </w:t>
      </w:r>
      <w:r w:rsidR="00A079A3">
        <w:t xml:space="preserve">This is also under the control of </w:t>
      </w:r>
      <w:r>
        <w:t xml:space="preserve">Fountain County, with the largest population. Currently, the building, programs, and services would be </w:t>
      </w:r>
      <w:r w:rsidR="00567646">
        <w:t xml:space="preserve">also </w:t>
      </w:r>
      <w:r>
        <w:t xml:space="preserve">reported on the Fountain County ADA Transition Plan/ Title VI </w:t>
      </w:r>
    </w:p>
    <w:p w14:paraId="5F72CB01" w14:textId="3D11FE91" w:rsidR="00811A2B" w:rsidRDefault="00811A2B" w:rsidP="00811A2B">
      <w:pPr>
        <w:pStyle w:val="ListParagraph"/>
        <w:tabs>
          <w:tab w:val="left" w:pos="2100"/>
        </w:tabs>
        <w:jc w:val="both"/>
      </w:pPr>
      <w:r>
        <w:t>as Warren County only financially contributes an 1/3 (.33) portion of operating expenses</w:t>
      </w:r>
      <w:r w:rsidR="00567646">
        <w:t xml:space="preserve"> to provide services for Warren County citizens. </w:t>
      </w:r>
    </w:p>
    <w:p w14:paraId="44BE0313" w14:textId="5FF9D2AB" w:rsidR="00811A2B" w:rsidRDefault="00811A2B" w:rsidP="00811A2B">
      <w:pPr>
        <w:pStyle w:val="ListParagraph"/>
        <w:tabs>
          <w:tab w:val="left" w:pos="2100"/>
        </w:tabs>
        <w:jc w:val="both"/>
      </w:pPr>
    </w:p>
    <w:p w14:paraId="0E13C949" w14:textId="575CA15E" w:rsidR="00811A2B" w:rsidRDefault="00811A2B" w:rsidP="00713800">
      <w:pPr>
        <w:pStyle w:val="ListParagraph"/>
        <w:tabs>
          <w:tab w:val="left" w:pos="2100"/>
        </w:tabs>
      </w:pPr>
      <w:r w:rsidRPr="00811A2B">
        <w:rPr>
          <w:highlight w:val="yellow"/>
        </w:rPr>
        <w:t>All of the Following Boards meet in the Warren County Commissioner’s Room</w:t>
      </w:r>
      <w:r>
        <w:t xml:space="preserve"> </w:t>
      </w:r>
    </w:p>
    <w:p w14:paraId="6D6B2453" w14:textId="060DE7B5" w:rsidR="00FC2A67" w:rsidRDefault="00811DE4" w:rsidP="00090CC1">
      <w:pPr>
        <w:pStyle w:val="ListParagraph"/>
        <w:numPr>
          <w:ilvl w:val="0"/>
          <w:numId w:val="6"/>
        </w:numPr>
        <w:tabs>
          <w:tab w:val="left" w:pos="2100"/>
        </w:tabs>
        <w:jc w:val="both"/>
      </w:pPr>
      <w:r>
        <w:t>Area Plan Commission- (APC)</w:t>
      </w:r>
    </w:p>
    <w:p w14:paraId="7A562971" w14:textId="2ED45D86" w:rsidR="00811DE4" w:rsidRDefault="00811DE4" w:rsidP="00090CC1">
      <w:pPr>
        <w:pStyle w:val="ListParagraph"/>
        <w:numPr>
          <w:ilvl w:val="0"/>
          <w:numId w:val="6"/>
        </w:numPr>
        <w:tabs>
          <w:tab w:val="left" w:pos="2100"/>
        </w:tabs>
        <w:jc w:val="both"/>
      </w:pPr>
      <w:r>
        <w:t>Board of Zoning Appeals- (BZA)</w:t>
      </w:r>
    </w:p>
    <w:p w14:paraId="165B4373" w14:textId="7FC81993" w:rsidR="00FC2A67" w:rsidRDefault="00811DE4" w:rsidP="00090CC1">
      <w:pPr>
        <w:pStyle w:val="ListParagraph"/>
        <w:numPr>
          <w:ilvl w:val="0"/>
          <w:numId w:val="6"/>
        </w:numPr>
        <w:tabs>
          <w:tab w:val="left" w:pos="2100"/>
        </w:tabs>
        <w:jc w:val="both"/>
      </w:pPr>
      <w:r>
        <w:t>Warren County Park Board</w:t>
      </w:r>
    </w:p>
    <w:p w14:paraId="7BCB7353" w14:textId="43F84C10" w:rsidR="00811DE4" w:rsidRDefault="00811DE4" w:rsidP="00090CC1">
      <w:pPr>
        <w:pStyle w:val="ListParagraph"/>
        <w:numPr>
          <w:ilvl w:val="0"/>
          <w:numId w:val="6"/>
        </w:numPr>
        <w:tabs>
          <w:tab w:val="left" w:pos="2100"/>
        </w:tabs>
        <w:jc w:val="both"/>
      </w:pPr>
      <w:r>
        <w:t>Property Tax Assessment Board of Appeals (PTABOA)</w:t>
      </w:r>
    </w:p>
    <w:p w14:paraId="4EB7A3F6" w14:textId="0BACF79E" w:rsidR="0002028D" w:rsidRDefault="00811DE4" w:rsidP="00090CC1">
      <w:pPr>
        <w:pStyle w:val="ListParagraph"/>
        <w:numPr>
          <w:ilvl w:val="0"/>
          <w:numId w:val="6"/>
        </w:numPr>
        <w:tabs>
          <w:tab w:val="left" w:pos="2100"/>
        </w:tabs>
        <w:jc w:val="both"/>
      </w:pPr>
      <w:r>
        <w:t>Alcohol and Tobacco Board</w:t>
      </w:r>
    </w:p>
    <w:p w14:paraId="5CF96BBC" w14:textId="0470A08C" w:rsidR="0002028D" w:rsidRDefault="00811DE4" w:rsidP="00090CC1">
      <w:pPr>
        <w:pStyle w:val="ListParagraph"/>
        <w:numPr>
          <w:ilvl w:val="0"/>
          <w:numId w:val="6"/>
        </w:numPr>
        <w:tabs>
          <w:tab w:val="left" w:pos="2100"/>
        </w:tabs>
        <w:jc w:val="both"/>
      </w:pPr>
      <w:r>
        <w:t>Warren County Solid Waste Board</w:t>
      </w:r>
    </w:p>
    <w:p w14:paraId="230840B3" w14:textId="51223BE5" w:rsidR="0002028D" w:rsidRDefault="00811DE4" w:rsidP="00090CC1">
      <w:pPr>
        <w:pStyle w:val="ListParagraph"/>
        <w:numPr>
          <w:ilvl w:val="0"/>
          <w:numId w:val="6"/>
        </w:numPr>
        <w:tabs>
          <w:tab w:val="left" w:pos="2100"/>
        </w:tabs>
        <w:jc w:val="both"/>
      </w:pPr>
      <w:r>
        <w:t>Local Emergency Planning Committee- LEPC</w:t>
      </w:r>
    </w:p>
    <w:p w14:paraId="29609E3A" w14:textId="453E7738" w:rsidR="00811DE4" w:rsidRPr="0002028D" w:rsidRDefault="00811DE4" w:rsidP="00090CC1">
      <w:pPr>
        <w:pStyle w:val="ListParagraph"/>
        <w:numPr>
          <w:ilvl w:val="0"/>
          <w:numId w:val="6"/>
        </w:numPr>
        <w:tabs>
          <w:tab w:val="left" w:pos="2100"/>
        </w:tabs>
        <w:jc w:val="both"/>
      </w:pPr>
      <w:r>
        <w:t>Emergency Management Agency Board- EMA</w:t>
      </w:r>
    </w:p>
    <w:p w14:paraId="2AF2E3B9" w14:textId="1BF20887" w:rsidR="0002028D" w:rsidRDefault="0002028D" w:rsidP="00452C16">
      <w:pPr>
        <w:tabs>
          <w:tab w:val="left" w:pos="2100"/>
        </w:tabs>
        <w:jc w:val="both"/>
        <w:rPr>
          <w:highlight w:val="yellow"/>
        </w:rPr>
      </w:pPr>
    </w:p>
    <w:p w14:paraId="075B2F69" w14:textId="379041C7" w:rsidR="002E1672" w:rsidRDefault="005223F2" w:rsidP="00452C16">
      <w:pPr>
        <w:tabs>
          <w:tab w:val="left" w:pos="2100"/>
        </w:tabs>
        <w:jc w:val="both"/>
        <w:rPr>
          <w:highlight w:val="yellow"/>
        </w:rPr>
      </w:pPr>
      <w:r>
        <w:rPr>
          <w:highlight w:val="yellow"/>
        </w:rPr>
        <w:t>Facilities:</w:t>
      </w:r>
    </w:p>
    <w:p w14:paraId="70D6890C" w14:textId="77777777" w:rsidR="00876704" w:rsidRDefault="00876704" w:rsidP="00090CC1">
      <w:pPr>
        <w:pStyle w:val="ListParagraph"/>
        <w:numPr>
          <w:ilvl w:val="0"/>
          <w:numId w:val="6"/>
        </w:numPr>
        <w:tabs>
          <w:tab w:val="left" w:pos="2100"/>
        </w:tabs>
        <w:jc w:val="both"/>
      </w:pPr>
      <w:r w:rsidRPr="00876704">
        <w:rPr>
          <w:highlight w:val="yellow"/>
        </w:rPr>
        <w:t>Prosecutor</w:t>
      </w:r>
      <w:r w:rsidRPr="00876704">
        <w:t xml:space="preserve"> </w:t>
      </w:r>
      <w:r>
        <w:t>Office is rented and meetings are mostly held in accessible areas of the Warren County Courthouse due to the nature of business.</w:t>
      </w:r>
    </w:p>
    <w:p w14:paraId="57FE392F" w14:textId="7A9FE8A9" w:rsidR="00AF71F2" w:rsidRPr="00BC5BA7" w:rsidRDefault="00F4414C" w:rsidP="00090CC1">
      <w:pPr>
        <w:pStyle w:val="ListParagraph"/>
        <w:numPr>
          <w:ilvl w:val="0"/>
          <w:numId w:val="6"/>
        </w:numPr>
        <w:tabs>
          <w:tab w:val="left" w:pos="2100"/>
        </w:tabs>
        <w:jc w:val="both"/>
      </w:pPr>
      <w:r>
        <w:rPr>
          <w:highlight w:val="yellow"/>
        </w:rPr>
        <w:t xml:space="preserve">Warren County </w:t>
      </w:r>
      <w:r w:rsidR="005223F2" w:rsidRPr="00025622">
        <w:rPr>
          <w:highlight w:val="yellow"/>
        </w:rPr>
        <w:t>Animal Control</w:t>
      </w:r>
      <w:r w:rsidR="005223F2">
        <w:t xml:space="preserve"> Holding Facility is not for public access</w:t>
      </w:r>
    </w:p>
    <w:p w14:paraId="1A7CE98F" w14:textId="77777777" w:rsidR="00AF71F2" w:rsidRDefault="00AF71F2" w:rsidP="00452C16">
      <w:pPr>
        <w:tabs>
          <w:tab w:val="left" w:pos="2100"/>
        </w:tabs>
        <w:jc w:val="both"/>
        <w:rPr>
          <w:highlight w:val="yellow"/>
        </w:rPr>
      </w:pPr>
    </w:p>
    <w:p w14:paraId="2828F2DA" w14:textId="430B104B" w:rsidR="006074BB" w:rsidRDefault="006C7BCB" w:rsidP="00452C16">
      <w:pPr>
        <w:tabs>
          <w:tab w:val="left" w:pos="2100"/>
        </w:tabs>
        <w:jc w:val="both"/>
        <w:rPr>
          <w:highlight w:val="yellow"/>
        </w:rPr>
      </w:pPr>
      <w:r>
        <w:rPr>
          <w:highlight w:val="yellow"/>
        </w:rPr>
        <w:t>SELF-</w:t>
      </w:r>
      <w:r w:rsidR="002B19B6">
        <w:rPr>
          <w:highlight w:val="yellow"/>
        </w:rPr>
        <w:t xml:space="preserve">EVALUATION </w:t>
      </w:r>
      <w:r>
        <w:rPr>
          <w:highlight w:val="yellow"/>
        </w:rPr>
        <w:t xml:space="preserve">FINDINGS </w:t>
      </w:r>
      <w:r w:rsidR="002B19B6">
        <w:rPr>
          <w:highlight w:val="yellow"/>
        </w:rPr>
        <w:t>OF COUNTY PROGRAMS AND SERVICES:</w:t>
      </w:r>
    </w:p>
    <w:p w14:paraId="579295A9" w14:textId="77777777" w:rsidR="00C85C10" w:rsidRDefault="00C85C10" w:rsidP="00C85C10">
      <w:pPr>
        <w:pStyle w:val="ListParagraph"/>
        <w:tabs>
          <w:tab w:val="left" w:pos="2100"/>
        </w:tabs>
      </w:pPr>
    </w:p>
    <w:p w14:paraId="6E9A2F9D" w14:textId="673BC768" w:rsidR="006A135F" w:rsidRDefault="00BD26CA" w:rsidP="00090CC1">
      <w:pPr>
        <w:pStyle w:val="ListParagraph"/>
        <w:numPr>
          <w:ilvl w:val="0"/>
          <w:numId w:val="8"/>
        </w:numPr>
        <w:tabs>
          <w:tab w:val="left" w:pos="2100"/>
        </w:tabs>
      </w:pPr>
      <w:r>
        <w:t>Warren County employees are aware of ADA coordinator</w:t>
      </w:r>
      <w:r w:rsidR="007B2EE0">
        <w:t xml:space="preserve"> appointed by Commissioners</w:t>
      </w:r>
      <w:r w:rsidR="006A135F">
        <w:t>.</w:t>
      </w:r>
      <w:r w:rsidR="006A135F" w:rsidRPr="006A135F">
        <w:t xml:space="preserve"> </w:t>
      </w:r>
    </w:p>
    <w:p w14:paraId="7C4832CD" w14:textId="23AD8550" w:rsidR="009C008C" w:rsidRDefault="009C008C" w:rsidP="00090CC1">
      <w:pPr>
        <w:pStyle w:val="ListParagraph"/>
        <w:numPr>
          <w:ilvl w:val="0"/>
          <w:numId w:val="8"/>
        </w:numPr>
        <w:tabs>
          <w:tab w:val="left" w:pos="2100"/>
        </w:tabs>
      </w:pPr>
      <w:r>
        <w:t xml:space="preserve">ADA Coordinator </w:t>
      </w:r>
      <w:r w:rsidR="006332AD">
        <w:t xml:space="preserve">attended necessary training </w:t>
      </w:r>
    </w:p>
    <w:p w14:paraId="52E01B03" w14:textId="3DF98379" w:rsidR="00DF78DB" w:rsidRDefault="00DF78DB" w:rsidP="00090CC1">
      <w:pPr>
        <w:pStyle w:val="ListParagraph"/>
        <w:numPr>
          <w:ilvl w:val="0"/>
          <w:numId w:val="8"/>
        </w:numPr>
        <w:tabs>
          <w:tab w:val="left" w:pos="2100"/>
        </w:tabs>
      </w:pPr>
      <w:r>
        <w:t>A minimum of three other staff members were previously trained ADA Coordinator</w:t>
      </w:r>
      <w:r w:rsidR="00207FB8">
        <w:t>s</w:t>
      </w:r>
      <w:r>
        <w:t xml:space="preserve"> </w:t>
      </w:r>
    </w:p>
    <w:p w14:paraId="2D53BFFC" w14:textId="24FD0AE4" w:rsidR="00E8048C" w:rsidRDefault="00BB424B" w:rsidP="00BB424B">
      <w:pPr>
        <w:pStyle w:val="ListParagraph"/>
        <w:numPr>
          <w:ilvl w:val="0"/>
          <w:numId w:val="8"/>
        </w:numPr>
        <w:tabs>
          <w:tab w:val="left" w:pos="2100"/>
        </w:tabs>
      </w:pPr>
      <w:r>
        <w:t xml:space="preserve">Polling Places ADA compliant </w:t>
      </w:r>
    </w:p>
    <w:p w14:paraId="7C656F09" w14:textId="00F8ED49" w:rsidR="00C85C10" w:rsidRDefault="00C85C10" w:rsidP="00090CC1">
      <w:pPr>
        <w:pStyle w:val="ListParagraph"/>
        <w:numPr>
          <w:ilvl w:val="0"/>
          <w:numId w:val="8"/>
        </w:numPr>
        <w:tabs>
          <w:tab w:val="left" w:pos="2100"/>
        </w:tabs>
      </w:pPr>
      <w:r>
        <w:t xml:space="preserve">Required Staff training was provided on Warren County Nondiscrimination &amp; Accessibility Programs. </w:t>
      </w:r>
    </w:p>
    <w:p w14:paraId="68B3A89D" w14:textId="77777777" w:rsidR="00E8048C" w:rsidRDefault="00E8048C" w:rsidP="00E8048C">
      <w:pPr>
        <w:pStyle w:val="ListParagraph"/>
        <w:tabs>
          <w:tab w:val="left" w:pos="2100"/>
        </w:tabs>
      </w:pPr>
    </w:p>
    <w:p w14:paraId="1610AC19" w14:textId="6DBC090F" w:rsidR="00C85C10" w:rsidRPr="00713800" w:rsidRDefault="00C85C10" w:rsidP="00090CC1">
      <w:pPr>
        <w:pStyle w:val="ListParagraph"/>
        <w:numPr>
          <w:ilvl w:val="0"/>
          <w:numId w:val="8"/>
        </w:numPr>
        <w:tabs>
          <w:tab w:val="left" w:pos="2100"/>
        </w:tabs>
        <w:rPr>
          <w:highlight w:val="yellow"/>
        </w:rPr>
      </w:pPr>
      <w:r>
        <w:t xml:space="preserve">The </w:t>
      </w:r>
      <w:r w:rsidR="00207FB8">
        <w:t xml:space="preserve">current </w:t>
      </w:r>
      <w:r>
        <w:t>ADA Director has not received any formal complaints to log.</w:t>
      </w:r>
    </w:p>
    <w:p w14:paraId="0211B22A" w14:textId="77777777" w:rsidR="00C85C10" w:rsidRDefault="00C85C10" w:rsidP="00C85C10">
      <w:pPr>
        <w:pStyle w:val="ListParagraph"/>
        <w:tabs>
          <w:tab w:val="left" w:pos="2100"/>
        </w:tabs>
      </w:pPr>
    </w:p>
    <w:p w14:paraId="67280464" w14:textId="1D896A9C" w:rsidR="006A135F" w:rsidRDefault="006A135F" w:rsidP="00090CC1">
      <w:pPr>
        <w:pStyle w:val="ListParagraph"/>
        <w:numPr>
          <w:ilvl w:val="0"/>
          <w:numId w:val="8"/>
        </w:numPr>
        <w:tabs>
          <w:tab w:val="left" w:pos="2100"/>
        </w:tabs>
      </w:pPr>
      <w:r w:rsidRPr="006A135F">
        <w:t>Warren County meeting announcements</w:t>
      </w:r>
      <w:r>
        <w:t xml:space="preserve"> and website</w:t>
      </w:r>
      <w:r w:rsidRPr="006A135F">
        <w:t xml:space="preserve"> include required</w:t>
      </w:r>
      <w:r w:rsidR="002E1672">
        <w:t xml:space="preserve"> up to date </w:t>
      </w:r>
      <w:r w:rsidRPr="006A135F">
        <w:t>ADA</w:t>
      </w:r>
      <w:r>
        <w:t xml:space="preserve"> Coordinator contact </w:t>
      </w:r>
      <w:r w:rsidRPr="006A135F">
        <w:t>information</w:t>
      </w:r>
      <w:r w:rsidR="006332AD">
        <w:t xml:space="preserve"> and statement</w:t>
      </w:r>
      <w:r>
        <w:t>.</w:t>
      </w:r>
    </w:p>
    <w:p w14:paraId="37D3764C" w14:textId="77777777" w:rsidR="00C85C10" w:rsidRDefault="00C85C10" w:rsidP="00C85C10">
      <w:pPr>
        <w:pStyle w:val="ListParagraph"/>
      </w:pPr>
    </w:p>
    <w:p w14:paraId="177D234B" w14:textId="63CA3E08" w:rsidR="00C85C10" w:rsidRPr="00AE7F57" w:rsidRDefault="00C85C10" w:rsidP="00090CC1">
      <w:pPr>
        <w:pStyle w:val="ListParagraph"/>
        <w:numPr>
          <w:ilvl w:val="0"/>
          <w:numId w:val="8"/>
        </w:numPr>
        <w:tabs>
          <w:tab w:val="left" w:pos="2100"/>
        </w:tabs>
        <w:jc w:val="both"/>
      </w:pPr>
      <w:r>
        <w:t xml:space="preserve">Non-Discrimination Policy </w:t>
      </w:r>
      <w:r w:rsidR="006332AD">
        <w:t>has been</w:t>
      </w:r>
      <w:r w:rsidR="00207FB8">
        <w:t xml:space="preserve"> previously</w:t>
      </w:r>
      <w:r w:rsidR="00B342FE">
        <w:t xml:space="preserve"> </w:t>
      </w:r>
      <w:r w:rsidR="006332AD">
        <w:t>adopted,</w:t>
      </w:r>
      <w:r>
        <w:t xml:space="preserve"> published, hung in public building</w:t>
      </w:r>
      <w:r w:rsidR="006332AD">
        <w:t>s</w:t>
      </w:r>
      <w:r>
        <w:t>,</w:t>
      </w:r>
      <w:r w:rsidR="006332AD">
        <w:t xml:space="preserve"> posted on county</w:t>
      </w:r>
      <w:r>
        <w:t xml:space="preserve"> website</w:t>
      </w:r>
      <w:r w:rsidR="006332AD">
        <w:t xml:space="preserve">, and currently attached to ADA Transition Plan </w:t>
      </w:r>
      <w:r w:rsidR="00207FB8">
        <w:t xml:space="preserve">as </w:t>
      </w:r>
      <w:r w:rsidR="006332AD">
        <w:t>Appendix A</w:t>
      </w:r>
      <w:r>
        <w:t xml:space="preserve">. </w:t>
      </w:r>
    </w:p>
    <w:p w14:paraId="73DE724A" w14:textId="77777777" w:rsidR="00C85C10" w:rsidRPr="006A135F" w:rsidRDefault="00C85C10" w:rsidP="00C85C10">
      <w:pPr>
        <w:pStyle w:val="ListParagraph"/>
        <w:tabs>
          <w:tab w:val="left" w:pos="2100"/>
        </w:tabs>
      </w:pPr>
    </w:p>
    <w:p w14:paraId="19A48CF2" w14:textId="69F75922" w:rsidR="00AB7608" w:rsidRPr="00C85C10" w:rsidRDefault="00AB7608" w:rsidP="00090CC1">
      <w:pPr>
        <w:pStyle w:val="ListParagraph"/>
        <w:numPr>
          <w:ilvl w:val="0"/>
          <w:numId w:val="8"/>
        </w:numPr>
        <w:tabs>
          <w:tab w:val="left" w:pos="2100"/>
        </w:tabs>
        <w:rPr>
          <w:highlight w:val="yellow"/>
        </w:rPr>
      </w:pPr>
      <w:r>
        <w:lastRenderedPageBreak/>
        <w:t>Warren County is aware of the responsibility and necessity to provide reasonable accommodation to all disabled citizens, potential hires, and employees, that would not cause an undue burden</w:t>
      </w:r>
      <w:r w:rsidR="006332AD">
        <w:t xml:space="preserve"> as required by law</w:t>
      </w:r>
      <w:r>
        <w:t xml:space="preserve">.  </w:t>
      </w:r>
    </w:p>
    <w:p w14:paraId="61444C89" w14:textId="77777777" w:rsidR="00C85C10" w:rsidRPr="00C85C10" w:rsidRDefault="00C85C10" w:rsidP="00C85C10">
      <w:pPr>
        <w:pStyle w:val="ListParagraph"/>
        <w:rPr>
          <w:highlight w:val="yellow"/>
        </w:rPr>
      </w:pPr>
    </w:p>
    <w:p w14:paraId="36318CAF" w14:textId="1149EF3D" w:rsidR="002F04FB" w:rsidRDefault="00DF3953" w:rsidP="00090CC1">
      <w:pPr>
        <w:pStyle w:val="ListParagraph"/>
        <w:numPr>
          <w:ilvl w:val="0"/>
          <w:numId w:val="8"/>
        </w:numPr>
        <w:tabs>
          <w:tab w:val="left" w:pos="2100"/>
        </w:tabs>
      </w:pPr>
      <w:r w:rsidRPr="00DF3953">
        <w:t>Grievance Procedures</w:t>
      </w:r>
      <w:r>
        <w:t xml:space="preserve"> are published in ADA Transition Plan</w:t>
      </w:r>
      <w:r w:rsidR="002F04FB">
        <w:t xml:space="preserve"> and </w:t>
      </w:r>
      <w:r>
        <w:t xml:space="preserve">communicated with staff through training,  </w:t>
      </w:r>
    </w:p>
    <w:p w14:paraId="25EED497" w14:textId="77777777" w:rsidR="002F04FB" w:rsidRDefault="002F04FB" w:rsidP="002F04FB">
      <w:pPr>
        <w:pStyle w:val="ListParagraph"/>
      </w:pPr>
    </w:p>
    <w:p w14:paraId="62FE7734" w14:textId="38E23193" w:rsidR="00DF3953" w:rsidRPr="00DF3953" w:rsidRDefault="00DF3953" w:rsidP="00090CC1">
      <w:pPr>
        <w:pStyle w:val="ListParagraph"/>
        <w:numPr>
          <w:ilvl w:val="0"/>
          <w:numId w:val="8"/>
        </w:numPr>
        <w:tabs>
          <w:tab w:val="left" w:pos="2100"/>
        </w:tabs>
      </w:pPr>
      <w:r>
        <w:t>Grievance Forms are also available on County Website</w:t>
      </w:r>
      <w:r w:rsidR="00207FB8">
        <w:t xml:space="preserve">, </w:t>
      </w:r>
      <w:r w:rsidR="002F04FB">
        <w:t>published as part of ADA Transition Plan Appendix B</w:t>
      </w:r>
      <w:r w:rsidR="00207FB8">
        <w:t>, and was also communicated to staff as part of training</w:t>
      </w:r>
      <w:r>
        <w:t xml:space="preserve">. </w:t>
      </w:r>
    </w:p>
    <w:p w14:paraId="70F833E4" w14:textId="053D59D5" w:rsidR="00BD26CA" w:rsidRDefault="00BD26CA" w:rsidP="006A135F">
      <w:pPr>
        <w:pStyle w:val="ListParagraph"/>
        <w:tabs>
          <w:tab w:val="left" w:pos="2100"/>
        </w:tabs>
      </w:pPr>
    </w:p>
    <w:p w14:paraId="256FBF55" w14:textId="46C192C6" w:rsidR="00205627" w:rsidRPr="00860EFE" w:rsidRDefault="00363F39" w:rsidP="00090CC1">
      <w:pPr>
        <w:pStyle w:val="ListParagraph"/>
        <w:numPr>
          <w:ilvl w:val="0"/>
          <w:numId w:val="7"/>
        </w:numPr>
        <w:tabs>
          <w:tab w:val="left" w:pos="2100"/>
        </w:tabs>
        <w:rPr>
          <w:highlight w:val="yellow"/>
        </w:rPr>
      </w:pPr>
      <w:bookmarkStart w:id="16" w:name="_Hlk108620006"/>
      <w:r>
        <w:t>All staff is aware that</w:t>
      </w:r>
      <w:r w:rsidR="003303D9">
        <w:t xml:space="preserve"> necessary </w:t>
      </w:r>
      <w:r>
        <w:t>mobility devices and service animals are allowed</w:t>
      </w:r>
      <w:r w:rsidR="00D0775D">
        <w:t xml:space="preserve"> in public areas</w:t>
      </w:r>
      <w:r>
        <w:t xml:space="preserve">. </w:t>
      </w:r>
    </w:p>
    <w:p w14:paraId="133BFE91" w14:textId="751D4AC3" w:rsidR="002F04FB" w:rsidRDefault="002F04FB" w:rsidP="00090CC1">
      <w:pPr>
        <w:pStyle w:val="ListParagraph"/>
        <w:numPr>
          <w:ilvl w:val="0"/>
          <w:numId w:val="7"/>
        </w:numPr>
        <w:tabs>
          <w:tab w:val="left" w:pos="2100"/>
        </w:tabs>
      </w:pPr>
      <w:r>
        <w:t xml:space="preserve">Warren County </w:t>
      </w:r>
      <w:r w:rsidR="00D0775D">
        <w:t>owns/</w:t>
      </w:r>
      <w:r>
        <w:t>provides Auxiliary Aids</w:t>
      </w:r>
      <w:r w:rsidR="00D0775D">
        <w:t xml:space="preserve"> to citizens upon request</w:t>
      </w:r>
    </w:p>
    <w:p w14:paraId="7FA1C9A7" w14:textId="21169A84" w:rsidR="002F04FB" w:rsidRDefault="002F04FB" w:rsidP="00090CC1">
      <w:pPr>
        <w:pStyle w:val="ListParagraph"/>
        <w:numPr>
          <w:ilvl w:val="0"/>
          <w:numId w:val="7"/>
        </w:numPr>
        <w:tabs>
          <w:tab w:val="left" w:pos="2100"/>
        </w:tabs>
      </w:pPr>
      <w:r>
        <w:t>Warren County</w:t>
      </w:r>
      <w:r w:rsidR="00D04447">
        <w:t xml:space="preserve"> </w:t>
      </w:r>
      <w:r w:rsidR="00B74387">
        <w:t>has not received any requests for language services</w:t>
      </w:r>
      <w:r w:rsidR="00DE6C69">
        <w:t xml:space="preserve"> and acknowledges the responsibility to provide upon request.</w:t>
      </w:r>
    </w:p>
    <w:p w14:paraId="7B32840E" w14:textId="23449877" w:rsidR="00DE6C69" w:rsidRDefault="00DE6C69" w:rsidP="00090CC1">
      <w:pPr>
        <w:pStyle w:val="ListParagraph"/>
        <w:numPr>
          <w:ilvl w:val="0"/>
          <w:numId w:val="7"/>
        </w:numPr>
        <w:tabs>
          <w:tab w:val="left" w:pos="2100"/>
        </w:tabs>
      </w:pPr>
      <w:r>
        <w:t xml:space="preserve">Warren County has not and will not charge for any services/equipment that are required to be provided for reasonable </w:t>
      </w:r>
      <w:r w:rsidR="00DC2478">
        <w:t>accommodations</w:t>
      </w:r>
    </w:p>
    <w:p w14:paraId="4ABC236A" w14:textId="557311B3" w:rsidR="00DE6C69" w:rsidRDefault="00DE6C69" w:rsidP="00207FB8">
      <w:pPr>
        <w:pStyle w:val="ListParagraph"/>
        <w:tabs>
          <w:tab w:val="left" w:pos="2100"/>
        </w:tabs>
      </w:pPr>
    </w:p>
    <w:p w14:paraId="4683A526" w14:textId="566CDF38" w:rsidR="002F04FB" w:rsidRDefault="00613428" w:rsidP="00090CC1">
      <w:pPr>
        <w:pStyle w:val="ListParagraph"/>
        <w:numPr>
          <w:ilvl w:val="0"/>
          <w:numId w:val="7"/>
        </w:numPr>
        <w:tabs>
          <w:tab w:val="left" w:pos="2100"/>
        </w:tabs>
      </w:pPr>
      <w:r w:rsidRPr="00613428">
        <w:t xml:space="preserve">Equal </w:t>
      </w:r>
      <w:r>
        <w:t xml:space="preserve">Employment </w:t>
      </w:r>
      <w:r w:rsidRPr="00613428">
        <w:t>Opportunity</w:t>
      </w:r>
      <w:r w:rsidR="001339B3">
        <w:t xml:space="preserve"> statements</w:t>
      </w:r>
      <w:r>
        <w:t xml:space="preserve"> are included in job postings, employee handbook, and posters are hung in employee/public area.  </w:t>
      </w:r>
    </w:p>
    <w:p w14:paraId="26D84C77" w14:textId="76ABFA81" w:rsidR="00A659AB" w:rsidRDefault="00A659AB" w:rsidP="00090CC1">
      <w:pPr>
        <w:pStyle w:val="ListParagraph"/>
        <w:numPr>
          <w:ilvl w:val="0"/>
          <w:numId w:val="7"/>
        </w:numPr>
        <w:tabs>
          <w:tab w:val="left" w:pos="2100"/>
        </w:tabs>
      </w:pPr>
      <w:r>
        <w:t>Job descriptions have recently been updated and include a portion that only asks “If there is anything that would keep you from doing the job duties as outlined</w:t>
      </w:r>
      <w:r w:rsidR="008448EF">
        <w:t>” above signature for acknowledgement line.</w:t>
      </w:r>
    </w:p>
    <w:p w14:paraId="37C6E69B" w14:textId="77777777" w:rsidR="001339B3" w:rsidRDefault="008448EF" w:rsidP="00090CC1">
      <w:pPr>
        <w:pStyle w:val="ListParagraph"/>
        <w:numPr>
          <w:ilvl w:val="0"/>
          <w:numId w:val="7"/>
        </w:numPr>
        <w:tabs>
          <w:tab w:val="left" w:pos="2100"/>
        </w:tabs>
      </w:pPr>
      <w:r>
        <w:t>Interviews are mainly conducted in</w:t>
      </w:r>
      <w:r w:rsidR="0042638B">
        <w:t>-</w:t>
      </w:r>
      <w:r>
        <w:t>person</w:t>
      </w:r>
      <w:r w:rsidR="00261892">
        <w:t xml:space="preserve"> at accessible areas</w:t>
      </w:r>
      <w:r w:rsidR="00264A86">
        <w:t xml:space="preserve">. </w:t>
      </w:r>
    </w:p>
    <w:p w14:paraId="4883BB0E" w14:textId="29BC4C46" w:rsidR="00264A86" w:rsidRDefault="00264A86" w:rsidP="00090CC1">
      <w:pPr>
        <w:pStyle w:val="ListParagraph"/>
        <w:numPr>
          <w:ilvl w:val="0"/>
          <w:numId w:val="7"/>
        </w:numPr>
        <w:tabs>
          <w:tab w:val="left" w:pos="2100"/>
        </w:tabs>
      </w:pPr>
      <w:r>
        <w:t xml:space="preserve">All </w:t>
      </w:r>
      <w:r w:rsidR="0042638B">
        <w:t>staff applicable to hiring/interviewing potential employees use st</w:t>
      </w:r>
      <w:r w:rsidR="00B56F80">
        <w:t xml:space="preserve">andard practices to avoid potential discrimination. </w:t>
      </w:r>
    </w:p>
    <w:p w14:paraId="67947E03" w14:textId="665205A7" w:rsidR="00B56F80" w:rsidRDefault="00B56F80" w:rsidP="008872F3">
      <w:pPr>
        <w:pStyle w:val="ListParagraph"/>
        <w:tabs>
          <w:tab w:val="left" w:pos="2100"/>
        </w:tabs>
      </w:pPr>
    </w:p>
    <w:p w14:paraId="3EB62D5C" w14:textId="4072CF8A" w:rsidR="008448EF" w:rsidRDefault="008448EF" w:rsidP="00090CC1">
      <w:pPr>
        <w:pStyle w:val="ListParagraph"/>
        <w:numPr>
          <w:ilvl w:val="0"/>
          <w:numId w:val="7"/>
        </w:numPr>
        <w:tabs>
          <w:tab w:val="left" w:pos="2100"/>
        </w:tabs>
      </w:pPr>
      <w:r>
        <w:t>Sheriff and Highway department</w:t>
      </w:r>
      <w:r w:rsidR="00264A86">
        <w:t>s</w:t>
      </w:r>
      <w:r>
        <w:t xml:space="preserve"> </w:t>
      </w:r>
      <w:r w:rsidR="00264A86">
        <w:t>are the only two departments that would require any form of standardized</w:t>
      </w:r>
      <w:r w:rsidR="00B56F80">
        <w:t xml:space="preserve">/physical </w:t>
      </w:r>
      <w:r w:rsidR="00264A86">
        <w:t xml:space="preserve">testing. All rules and regulations are uniformly applied in </w:t>
      </w:r>
      <w:r w:rsidR="008872F3">
        <w:t xml:space="preserve">applicable situations due to </w:t>
      </w:r>
      <w:r w:rsidR="00264A86">
        <w:t>compliance with federal and state guidelines</w:t>
      </w:r>
      <w:r w:rsidR="00B56F80">
        <w:t xml:space="preserve"> that are required of these specific positions</w:t>
      </w:r>
      <w:r w:rsidR="00264A86">
        <w:t>.</w:t>
      </w:r>
    </w:p>
    <w:p w14:paraId="3A41ABC5" w14:textId="77777777" w:rsidR="008872F3" w:rsidRDefault="008872F3" w:rsidP="008872F3">
      <w:pPr>
        <w:pStyle w:val="ListParagraph"/>
      </w:pPr>
    </w:p>
    <w:p w14:paraId="5FC6C04F" w14:textId="6489A598" w:rsidR="008872F3" w:rsidRDefault="0022330D" w:rsidP="00090CC1">
      <w:pPr>
        <w:pStyle w:val="ListParagraph"/>
        <w:numPr>
          <w:ilvl w:val="0"/>
          <w:numId w:val="7"/>
        </w:numPr>
        <w:tabs>
          <w:tab w:val="left" w:pos="2100"/>
        </w:tabs>
      </w:pPr>
      <w:r>
        <w:t>Employee personnel files containing confidential information are kept locked and are available for only authorized viewing.</w:t>
      </w:r>
      <w:r w:rsidR="00077EDA">
        <w:t xml:space="preserve"> </w:t>
      </w:r>
    </w:p>
    <w:p w14:paraId="4DEC2ABB" w14:textId="77777777" w:rsidR="0022330D" w:rsidRDefault="0022330D" w:rsidP="0022330D">
      <w:pPr>
        <w:pStyle w:val="ListParagraph"/>
      </w:pPr>
    </w:p>
    <w:p w14:paraId="09DD0C96" w14:textId="4229172E" w:rsidR="003303D9" w:rsidRDefault="003303D9" w:rsidP="00090CC1">
      <w:pPr>
        <w:pStyle w:val="ListParagraph"/>
        <w:numPr>
          <w:ilvl w:val="0"/>
          <w:numId w:val="7"/>
        </w:numPr>
        <w:tabs>
          <w:tab w:val="left" w:pos="2100"/>
        </w:tabs>
      </w:pPr>
      <w:r>
        <w:t xml:space="preserve">Warren County </w:t>
      </w:r>
      <w:r w:rsidR="00C10A31">
        <w:t>website is ADA Compliant</w:t>
      </w:r>
      <w:r>
        <w:t xml:space="preserve"> </w:t>
      </w:r>
    </w:p>
    <w:p w14:paraId="73853C5E" w14:textId="77777777" w:rsidR="006F2CB1" w:rsidRDefault="006F2CB1" w:rsidP="003303D9">
      <w:pPr>
        <w:pStyle w:val="ListParagraph"/>
      </w:pPr>
    </w:p>
    <w:p w14:paraId="2C572D13" w14:textId="4E06F473" w:rsidR="00BB424B" w:rsidRDefault="00BB424B" w:rsidP="00104B27">
      <w:pPr>
        <w:pStyle w:val="ListParagraph"/>
        <w:tabs>
          <w:tab w:val="left" w:pos="2100"/>
        </w:tabs>
      </w:pPr>
    </w:p>
    <w:tbl>
      <w:tblPr>
        <w:tblStyle w:val="PlainTable3"/>
        <w:tblpPr w:leftFromText="180" w:rightFromText="180" w:vertAnchor="text" w:horzAnchor="page" w:tblpX="1" w:tblpY="-1439"/>
        <w:tblW w:w="12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3184"/>
        <w:gridCol w:w="2842"/>
        <w:gridCol w:w="2641"/>
        <w:gridCol w:w="3494"/>
      </w:tblGrid>
      <w:tr w:rsidR="00BB424B" w14:paraId="080FBEDC" w14:textId="77777777" w:rsidTr="00F96AD2">
        <w:trPr>
          <w:cnfStyle w:val="100000000000" w:firstRow="1" w:lastRow="0" w:firstColumn="0" w:lastColumn="0" w:oddVBand="0" w:evenVBand="0" w:oddHBand="0" w:evenHBand="0" w:firstRowFirstColumn="0" w:firstRowLastColumn="0" w:lastRowFirstColumn="0" w:lastRowLastColumn="0"/>
          <w:trHeight w:val="970"/>
        </w:trPr>
        <w:tc>
          <w:tcPr>
            <w:cnfStyle w:val="001000000100" w:firstRow="0" w:lastRow="0" w:firstColumn="1" w:lastColumn="0" w:oddVBand="0" w:evenVBand="0" w:oddHBand="0" w:evenHBand="0" w:firstRowFirstColumn="1" w:firstRowLastColumn="0" w:lastRowFirstColumn="0" w:lastRowLastColumn="0"/>
            <w:tcW w:w="3184" w:type="dxa"/>
          </w:tcPr>
          <w:bookmarkEnd w:id="16"/>
          <w:p w14:paraId="1F5B7C3F" w14:textId="77777777" w:rsidR="0063429D" w:rsidRDefault="0063429D" w:rsidP="0063429D">
            <w:pPr>
              <w:rPr>
                <w:b w:val="0"/>
                <w:bCs w:val="0"/>
                <w:highlight w:val="yellow"/>
              </w:rPr>
            </w:pPr>
            <w:r>
              <w:rPr>
                <w:b w:val="0"/>
                <w:bCs w:val="0"/>
                <w:highlight w:val="yellow"/>
              </w:rPr>
              <w:lastRenderedPageBreak/>
              <w:t xml:space="preserve">Issue </w:t>
            </w:r>
          </w:p>
        </w:tc>
        <w:tc>
          <w:tcPr>
            <w:cnfStyle w:val="000010000000" w:firstRow="0" w:lastRow="0" w:firstColumn="0" w:lastColumn="0" w:oddVBand="1" w:evenVBand="0" w:oddHBand="0" w:evenHBand="0" w:firstRowFirstColumn="0" w:firstRowLastColumn="0" w:lastRowFirstColumn="0" w:lastRowLastColumn="0"/>
            <w:tcW w:w="2842" w:type="dxa"/>
          </w:tcPr>
          <w:p w14:paraId="13BA3FA7" w14:textId="77777777" w:rsidR="0063429D" w:rsidRDefault="0063429D" w:rsidP="0063429D">
            <w:pPr>
              <w:rPr>
                <w:b w:val="0"/>
                <w:bCs w:val="0"/>
                <w:highlight w:val="yellow"/>
              </w:rPr>
            </w:pPr>
            <w:r>
              <w:rPr>
                <w:b w:val="0"/>
                <w:bCs w:val="0"/>
                <w:highlight w:val="yellow"/>
              </w:rPr>
              <w:t xml:space="preserve">Solution </w:t>
            </w:r>
          </w:p>
        </w:tc>
        <w:tc>
          <w:tcPr>
            <w:tcW w:w="2641" w:type="dxa"/>
          </w:tcPr>
          <w:p w14:paraId="6B289712" w14:textId="77777777" w:rsidR="0063429D" w:rsidRDefault="0063429D" w:rsidP="0063429D">
            <w:pPr>
              <w:cnfStyle w:val="100000000000" w:firstRow="1" w:lastRow="0" w:firstColumn="0" w:lastColumn="0" w:oddVBand="0" w:evenVBand="0" w:oddHBand="0" w:evenHBand="0" w:firstRowFirstColumn="0" w:firstRowLastColumn="0" w:lastRowFirstColumn="0" w:lastRowLastColumn="0"/>
              <w:rPr>
                <w:b w:val="0"/>
                <w:bCs w:val="0"/>
                <w:highlight w:val="yellow"/>
              </w:rPr>
            </w:pPr>
            <w:r>
              <w:rPr>
                <w:b w:val="0"/>
                <w:bCs w:val="0"/>
                <w:highlight w:val="yellow"/>
              </w:rPr>
              <w:t>Time frame Projected</w:t>
            </w:r>
          </w:p>
        </w:tc>
        <w:tc>
          <w:tcPr>
            <w:cnfStyle w:val="000010000000" w:firstRow="0" w:lastRow="0" w:firstColumn="0" w:lastColumn="0" w:oddVBand="1" w:evenVBand="0" w:oddHBand="0" w:evenHBand="0" w:firstRowFirstColumn="0" w:firstRowLastColumn="0" w:lastRowFirstColumn="0" w:lastRowLastColumn="0"/>
            <w:tcW w:w="3494" w:type="dxa"/>
          </w:tcPr>
          <w:p w14:paraId="0F389098" w14:textId="77777777" w:rsidR="0063429D" w:rsidRDefault="0063429D" w:rsidP="0063429D">
            <w:pPr>
              <w:rPr>
                <w:b w:val="0"/>
                <w:bCs w:val="0"/>
                <w:highlight w:val="yellow"/>
              </w:rPr>
            </w:pPr>
            <w:r>
              <w:rPr>
                <w:b w:val="0"/>
                <w:bCs w:val="0"/>
                <w:highlight w:val="yellow"/>
              </w:rPr>
              <w:t xml:space="preserve">Responsibility </w:t>
            </w:r>
          </w:p>
        </w:tc>
      </w:tr>
      <w:tr w:rsidR="0063429D" w14:paraId="4A78505D" w14:textId="77777777" w:rsidTr="00F96AD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184" w:type="dxa"/>
          </w:tcPr>
          <w:p w14:paraId="5F19B4C5" w14:textId="77777777" w:rsidR="0063429D" w:rsidRDefault="0063429D" w:rsidP="0063429D">
            <w:pPr>
              <w:rPr>
                <w:b w:val="0"/>
                <w:bCs w:val="0"/>
                <w:highlight w:val="yellow"/>
              </w:rPr>
            </w:pPr>
            <w:r w:rsidRPr="00430677">
              <w:rPr>
                <w:b w:val="0"/>
                <w:bCs w:val="0"/>
              </w:rPr>
              <w:t xml:space="preserve">Additional staff training needed </w:t>
            </w:r>
            <w:r>
              <w:rPr>
                <w:b w:val="0"/>
                <w:bCs w:val="0"/>
              </w:rPr>
              <w:t>in regards to ADA/Title VI regulations</w:t>
            </w:r>
          </w:p>
        </w:tc>
        <w:tc>
          <w:tcPr>
            <w:cnfStyle w:val="000010000000" w:firstRow="0" w:lastRow="0" w:firstColumn="0" w:lastColumn="0" w:oddVBand="1" w:evenVBand="0" w:oddHBand="0" w:evenHBand="0" w:firstRowFirstColumn="0" w:firstRowLastColumn="0" w:lastRowFirstColumn="0" w:lastRowLastColumn="0"/>
            <w:tcW w:w="2842" w:type="dxa"/>
          </w:tcPr>
          <w:p w14:paraId="7838C1E7" w14:textId="77777777" w:rsidR="0063429D" w:rsidRPr="00DF78DB" w:rsidRDefault="0063429D" w:rsidP="0063429D">
            <w:r w:rsidRPr="00DF78DB">
              <w:t xml:space="preserve">Materials on topics related to ADA/Title VI will be provided to staff with more in-depth information. </w:t>
            </w:r>
          </w:p>
        </w:tc>
        <w:tc>
          <w:tcPr>
            <w:tcW w:w="2641" w:type="dxa"/>
          </w:tcPr>
          <w:p w14:paraId="3473C10A" w14:textId="77777777" w:rsidR="0063429D" w:rsidRPr="00DF78DB" w:rsidRDefault="0063429D" w:rsidP="0063429D">
            <w:pPr>
              <w:cnfStyle w:val="000000100000" w:firstRow="0" w:lastRow="0" w:firstColumn="0" w:lastColumn="0" w:oddVBand="0" w:evenVBand="0" w:oddHBand="1" w:evenHBand="0" w:firstRowFirstColumn="0" w:firstRowLastColumn="0" w:lastRowFirstColumn="0" w:lastRowLastColumn="0"/>
            </w:pPr>
            <w:r w:rsidRPr="00DF78DB">
              <w:t xml:space="preserve">Target date to begin August 2022 and will be on-going. </w:t>
            </w:r>
          </w:p>
          <w:p w14:paraId="57C17BDE" w14:textId="77777777" w:rsidR="0063429D" w:rsidRPr="00DF78DB" w:rsidRDefault="0063429D" w:rsidP="0063429D">
            <w:pPr>
              <w:cnfStyle w:val="000000100000" w:firstRow="0" w:lastRow="0" w:firstColumn="0" w:lastColumn="0" w:oddVBand="0" w:evenVBand="0" w:oddHBand="1" w:evenHBand="0" w:firstRowFirstColumn="0" w:firstRowLastColumn="0" w:lastRowFirstColumn="0" w:lastRowLastColumn="0"/>
              <w:rPr>
                <w:highlight w:val="yellow"/>
              </w:rPr>
            </w:pPr>
            <w:r w:rsidRPr="00DF78DB">
              <w:t>This should be at minimum se</w:t>
            </w:r>
            <w:r>
              <w:t>m</w:t>
            </w:r>
            <w:r w:rsidRPr="00DF78DB">
              <w:t>i-yearly</w:t>
            </w:r>
          </w:p>
        </w:tc>
        <w:tc>
          <w:tcPr>
            <w:cnfStyle w:val="000010000000" w:firstRow="0" w:lastRow="0" w:firstColumn="0" w:lastColumn="0" w:oddVBand="1" w:evenVBand="0" w:oddHBand="0" w:evenHBand="0" w:firstRowFirstColumn="0" w:firstRowLastColumn="0" w:lastRowFirstColumn="0" w:lastRowLastColumn="0"/>
            <w:tcW w:w="3494" w:type="dxa"/>
          </w:tcPr>
          <w:p w14:paraId="34B9C852" w14:textId="77777777" w:rsidR="0063429D" w:rsidRDefault="0063429D" w:rsidP="0063429D">
            <w:r w:rsidRPr="00DF78DB">
              <w:t xml:space="preserve">ADA Coordinator will be responsible for further educating staff </w:t>
            </w:r>
          </w:p>
          <w:p w14:paraId="5646AF01" w14:textId="77777777" w:rsidR="0063429D" w:rsidRDefault="0063429D" w:rsidP="0063429D"/>
          <w:p w14:paraId="70B4A28F" w14:textId="77777777" w:rsidR="0063429D" w:rsidRDefault="0063429D" w:rsidP="0063429D"/>
          <w:p w14:paraId="5CCD490D" w14:textId="77777777" w:rsidR="0063429D" w:rsidRPr="00DF78DB" w:rsidRDefault="0063429D" w:rsidP="0063429D">
            <w:pPr>
              <w:rPr>
                <w:highlight w:val="yellow"/>
              </w:rPr>
            </w:pPr>
          </w:p>
        </w:tc>
      </w:tr>
      <w:tr w:rsidR="00BB424B" w14:paraId="0DC9333A" w14:textId="77777777" w:rsidTr="00F96AD2">
        <w:trPr>
          <w:trHeight w:val="36"/>
        </w:trPr>
        <w:tc>
          <w:tcPr>
            <w:cnfStyle w:val="001000000000" w:firstRow="0" w:lastRow="0" w:firstColumn="1" w:lastColumn="0" w:oddVBand="0" w:evenVBand="0" w:oddHBand="0" w:evenHBand="0" w:firstRowFirstColumn="0" w:firstRowLastColumn="0" w:lastRowFirstColumn="0" w:lastRowLastColumn="0"/>
            <w:tcW w:w="3184" w:type="dxa"/>
          </w:tcPr>
          <w:p w14:paraId="04AFD50F" w14:textId="77777777" w:rsidR="0063429D" w:rsidRDefault="0063429D" w:rsidP="0063429D">
            <w:r w:rsidRPr="00DF78DB">
              <w:rPr>
                <w:b w:val="0"/>
                <w:bCs w:val="0"/>
              </w:rPr>
              <w:t xml:space="preserve">Warren County Website </w:t>
            </w:r>
          </w:p>
          <w:p w14:paraId="688D48AF" w14:textId="77777777" w:rsidR="0063429D" w:rsidRDefault="0063429D" w:rsidP="0063429D">
            <w:pPr>
              <w:rPr>
                <w:b w:val="0"/>
                <w:bCs w:val="0"/>
                <w:highlight w:val="yellow"/>
              </w:rPr>
            </w:pPr>
            <w:r w:rsidRPr="00C346D4">
              <w:rPr>
                <w:b w:val="0"/>
                <w:bCs w:val="0"/>
              </w:rPr>
              <w:t>Non- compliant when tested</w:t>
            </w:r>
          </w:p>
        </w:tc>
        <w:tc>
          <w:tcPr>
            <w:cnfStyle w:val="000010000000" w:firstRow="0" w:lastRow="0" w:firstColumn="0" w:lastColumn="0" w:oddVBand="1" w:evenVBand="0" w:oddHBand="0" w:evenHBand="0" w:firstRowFirstColumn="0" w:firstRowLastColumn="0" w:lastRowFirstColumn="0" w:lastRowLastColumn="0"/>
            <w:tcW w:w="2842" w:type="dxa"/>
          </w:tcPr>
          <w:p w14:paraId="0F2A502C" w14:textId="77777777" w:rsidR="0063429D" w:rsidRDefault="0063429D" w:rsidP="0063429D">
            <w:r w:rsidRPr="006F1EE8">
              <w:t xml:space="preserve">County website is in the final phases of being updated. </w:t>
            </w:r>
            <w:r>
              <w:t xml:space="preserve">Vendor is currently migrating material from website onto newly ADA Compliant one. This vendor guaranteed consistent compliancy for ADA purposes. </w:t>
            </w:r>
          </w:p>
          <w:p w14:paraId="65525F5B" w14:textId="77777777" w:rsidR="0063429D" w:rsidRDefault="0063429D" w:rsidP="0063429D"/>
          <w:p w14:paraId="242108D1" w14:textId="77777777" w:rsidR="0063429D" w:rsidRPr="006F1EE8" w:rsidRDefault="0063429D" w:rsidP="0063429D"/>
        </w:tc>
        <w:tc>
          <w:tcPr>
            <w:tcW w:w="2641" w:type="dxa"/>
          </w:tcPr>
          <w:p w14:paraId="32E9B966" w14:textId="77777777" w:rsidR="0063429D" w:rsidRDefault="0063429D" w:rsidP="0063429D">
            <w:pPr>
              <w:cnfStyle w:val="000000000000" w:firstRow="0" w:lastRow="0" w:firstColumn="0" w:lastColumn="0" w:oddVBand="0" w:evenVBand="0" w:oddHBand="0" w:evenHBand="0" w:firstRowFirstColumn="0" w:firstRowLastColumn="0" w:lastRowFirstColumn="0" w:lastRowLastColumn="0"/>
            </w:pPr>
            <w:r w:rsidRPr="00C346D4">
              <w:t>Although targeted date is yet to be given from vendor it is believed website will be fully completed by the end of the 3</w:t>
            </w:r>
            <w:r w:rsidRPr="00C346D4">
              <w:rPr>
                <w:vertAlign w:val="superscript"/>
              </w:rPr>
              <w:t>rd</w:t>
            </w:r>
            <w:r w:rsidRPr="00C346D4">
              <w:t xml:space="preserve"> quarter and fully functional before the end of the 4</w:t>
            </w:r>
            <w:r w:rsidRPr="00C346D4">
              <w:rPr>
                <w:vertAlign w:val="superscript"/>
              </w:rPr>
              <w:t>th</w:t>
            </w:r>
            <w:r w:rsidRPr="00C346D4">
              <w:t xml:space="preserve"> quarter of 2022. </w:t>
            </w:r>
          </w:p>
          <w:p w14:paraId="2EBEA70C" w14:textId="77777777" w:rsidR="00D910AF" w:rsidRDefault="00D910AF" w:rsidP="00D910AF">
            <w:pPr>
              <w:cnfStyle w:val="000000000000" w:firstRow="0" w:lastRow="0" w:firstColumn="0" w:lastColumn="0" w:oddVBand="0" w:evenVBand="0" w:oddHBand="0" w:evenHBand="0" w:firstRowFirstColumn="0" w:firstRowLastColumn="0" w:lastRowFirstColumn="0" w:lastRowLastColumn="0"/>
            </w:pPr>
          </w:p>
          <w:p w14:paraId="2FD4FCEE" w14:textId="77777777" w:rsidR="00D910AF" w:rsidRDefault="00D910AF" w:rsidP="00D910AF">
            <w:pPr>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Completed with </w:t>
            </w:r>
            <w:proofErr w:type="spellStart"/>
            <w:r>
              <w:rPr>
                <w:highlight w:val="yellow"/>
              </w:rPr>
              <w:t>Revize</w:t>
            </w:r>
            <w:proofErr w:type="spellEnd"/>
          </w:p>
          <w:p w14:paraId="225BFCD7" w14:textId="77CDD1B1" w:rsidR="000327FD" w:rsidRPr="00D910AF" w:rsidRDefault="000327FD" w:rsidP="00D910AF">
            <w:pPr>
              <w:cnfStyle w:val="000000000000" w:firstRow="0" w:lastRow="0" w:firstColumn="0" w:lastColumn="0" w:oddVBand="0" w:evenVBand="0" w:oddHBand="0" w:evenHBand="0" w:firstRowFirstColumn="0" w:firstRowLastColumn="0" w:lastRowFirstColumn="0" w:lastRowLastColumn="0"/>
              <w:rPr>
                <w:highlight w:val="yellow"/>
              </w:rPr>
            </w:pPr>
          </w:p>
        </w:tc>
        <w:tc>
          <w:tcPr>
            <w:cnfStyle w:val="000010000000" w:firstRow="0" w:lastRow="0" w:firstColumn="0" w:lastColumn="0" w:oddVBand="1" w:evenVBand="0" w:oddHBand="0" w:evenHBand="0" w:firstRowFirstColumn="0" w:firstRowLastColumn="0" w:lastRowFirstColumn="0" w:lastRowLastColumn="0"/>
            <w:tcW w:w="3494" w:type="dxa"/>
          </w:tcPr>
          <w:p w14:paraId="7E0F3D3B" w14:textId="77777777" w:rsidR="0063429D" w:rsidRDefault="0063429D" w:rsidP="0063429D">
            <w:r w:rsidRPr="00C346D4">
              <w:t xml:space="preserve">Warren County Commissioners / Website Administrator are responsible for Warren County Website </w:t>
            </w:r>
          </w:p>
          <w:p w14:paraId="6AAE199A" w14:textId="77777777" w:rsidR="000327FD" w:rsidRDefault="000327FD" w:rsidP="0063429D"/>
          <w:p w14:paraId="3DFF7F73" w14:textId="3A0B8855" w:rsidR="000327FD" w:rsidRPr="00C346D4" w:rsidRDefault="000327FD" w:rsidP="0063429D">
            <w:pPr>
              <w:rPr>
                <w:highlight w:val="yellow"/>
              </w:rPr>
            </w:pPr>
            <w:r>
              <w:t xml:space="preserve">2024 – ADA website audit was completed by </w:t>
            </w:r>
            <w:proofErr w:type="spellStart"/>
            <w:r>
              <w:t>Revize</w:t>
            </w:r>
            <w:proofErr w:type="spellEnd"/>
            <w:r>
              <w:t xml:space="preserve"> and </w:t>
            </w:r>
            <w:r w:rsidR="00294CC8">
              <w:t xml:space="preserve">corrections were completed by ADA compliance team </w:t>
            </w:r>
          </w:p>
        </w:tc>
      </w:tr>
      <w:tr w:rsidR="0063429D" w14:paraId="2FF1A1A3" w14:textId="77777777" w:rsidTr="00F96AD2">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3184" w:type="dxa"/>
          </w:tcPr>
          <w:p w14:paraId="7ABEE061" w14:textId="77777777" w:rsidR="0063429D" w:rsidRDefault="0063429D" w:rsidP="0063429D">
            <w:r w:rsidRPr="006078DD">
              <w:rPr>
                <w:b w:val="0"/>
                <w:bCs w:val="0"/>
              </w:rPr>
              <w:t>Language Services</w:t>
            </w:r>
            <w:r>
              <w:rPr>
                <w:b w:val="0"/>
                <w:bCs w:val="0"/>
              </w:rPr>
              <w:t>- no contract</w:t>
            </w:r>
          </w:p>
          <w:p w14:paraId="07B2DECE" w14:textId="77777777" w:rsidR="0063429D" w:rsidRDefault="0063429D" w:rsidP="0063429D">
            <w:pPr>
              <w:rPr>
                <w:highlight w:val="yellow"/>
              </w:rPr>
            </w:pPr>
          </w:p>
          <w:p w14:paraId="741A3829" w14:textId="77777777" w:rsidR="0063429D" w:rsidRDefault="0063429D" w:rsidP="0063429D">
            <w:pPr>
              <w:rPr>
                <w:highlight w:val="yellow"/>
              </w:rPr>
            </w:pPr>
          </w:p>
          <w:p w14:paraId="2CE966FF" w14:textId="77777777" w:rsidR="0063429D" w:rsidRDefault="0063429D" w:rsidP="0063429D">
            <w:pPr>
              <w:rPr>
                <w:highlight w:val="yellow"/>
              </w:rPr>
            </w:pPr>
          </w:p>
          <w:p w14:paraId="1120FFE8" w14:textId="77777777" w:rsidR="0063429D" w:rsidRDefault="0063429D" w:rsidP="0063429D">
            <w:pPr>
              <w:rPr>
                <w:highlight w:val="yellow"/>
              </w:rPr>
            </w:pPr>
          </w:p>
          <w:p w14:paraId="3A0634C2" w14:textId="77777777" w:rsidR="0063429D" w:rsidRDefault="0063429D" w:rsidP="0063429D">
            <w:pPr>
              <w:rPr>
                <w:highlight w:val="yellow"/>
              </w:rPr>
            </w:pPr>
          </w:p>
          <w:p w14:paraId="1B22C946" w14:textId="77777777" w:rsidR="0063429D" w:rsidRDefault="0063429D" w:rsidP="0063429D">
            <w:pPr>
              <w:rPr>
                <w:highlight w:val="yellow"/>
              </w:rPr>
            </w:pPr>
          </w:p>
          <w:p w14:paraId="20905142" w14:textId="77777777" w:rsidR="0063429D" w:rsidRDefault="0063429D" w:rsidP="0063429D">
            <w:pPr>
              <w:rPr>
                <w:highlight w:val="yellow"/>
              </w:rPr>
            </w:pPr>
          </w:p>
          <w:p w14:paraId="5B8A07BF" w14:textId="77777777" w:rsidR="0063429D" w:rsidRDefault="0063429D" w:rsidP="0063429D">
            <w:pPr>
              <w:rPr>
                <w:b w:val="0"/>
                <w:bCs w:val="0"/>
                <w:highlight w:val="yellow"/>
              </w:rPr>
            </w:pPr>
          </w:p>
        </w:tc>
        <w:tc>
          <w:tcPr>
            <w:cnfStyle w:val="000010000000" w:firstRow="0" w:lastRow="0" w:firstColumn="0" w:lastColumn="0" w:oddVBand="1" w:evenVBand="0" w:oddHBand="0" w:evenHBand="0" w:firstRowFirstColumn="0" w:firstRowLastColumn="0" w:lastRowFirstColumn="0" w:lastRowLastColumn="0"/>
            <w:tcW w:w="2842" w:type="dxa"/>
          </w:tcPr>
          <w:p w14:paraId="5958221F" w14:textId="77777777" w:rsidR="0063429D" w:rsidRPr="00C27731" w:rsidRDefault="0063429D" w:rsidP="0063429D">
            <w:pPr>
              <w:rPr>
                <w:highlight w:val="yellow"/>
              </w:rPr>
            </w:pPr>
            <w:r w:rsidRPr="00C27731">
              <w:t xml:space="preserve">Warren County is currently seeking a contract with Language Line to provide compliant services on demand. </w:t>
            </w:r>
          </w:p>
        </w:tc>
        <w:tc>
          <w:tcPr>
            <w:tcW w:w="2641" w:type="dxa"/>
          </w:tcPr>
          <w:p w14:paraId="5117E767" w14:textId="77777777" w:rsidR="0063429D" w:rsidRDefault="0063429D" w:rsidP="0063429D">
            <w:pPr>
              <w:cnfStyle w:val="000000100000" w:firstRow="0" w:lastRow="0" w:firstColumn="0" w:lastColumn="0" w:oddVBand="0" w:evenVBand="0" w:oddHBand="1" w:evenHBand="0" w:firstRowFirstColumn="0" w:firstRowLastColumn="0" w:lastRowFirstColumn="0" w:lastRowLastColumn="0"/>
            </w:pPr>
            <w:r w:rsidRPr="00C27731">
              <w:t xml:space="preserve">Contract should be executed by the end of 2022 </w:t>
            </w:r>
          </w:p>
          <w:p w14:paraId="52854E02" w14:textId="77777777" w:rsidR="00185445" w:rsidRDefault="00185445" w:rsidP="0063429D">
            <w:pPr>
              <w:cnfStyle w:val="000000100000" w:firstRow="0" w:lastRow="0" w:firstColumn="0" w:lastColumn="0" w:oddVBand="0" w:evenVBand="0" w:oddHBand="1" w:evenHBand="0" w:firstRowFirstColumn="0" w:firstRowLastColumn="0" w:lastRowFirstColumn="0" w:lastRowLastColumn="0"/>
            </w:pPr>
          </w:p>
          <w:p w14:paraId="2521E325" w14:textId="2A0F55DB" w:rsidR="00185445" w:rsidRPr="00C27731" w:rsidRDefault="00185445" w:rsidP="0063429D">
            <w:pPr>
              <w:cnfStyle w:val="000000100000" w:firstRow="0" w:lastRow="0" w:firstColumn="0" w:lastColumn="0" w:oddVBand="0" w:evenVBand="0" w:oddHBand="1" w:evenHBand="0" w:firstRowFirstColumn="0" w:firstRowLastColumn="0" w:lastRowFirstColumn="0" w:lastRowLastColumn="0"/>
              <w:rPr>
                <w:highlight w:val="yellow"/>
              </w:rPr>
            </w:pPr>
            <w:r>
              <w:t xml:space="preserve">Completed – This contract will be continual </w:t>
            </w:r>
          </w:p>
        </w:tc>
        <w:tc>
          <w:tcPr>
            <w:cnfStyle w:val="000010000000" w:firstRow="0" w:lastRow="0" w:firstColumn="0" w:lastColumn="0" w:oddVBand="1" w:evenVBand="0" w:oddHBand="0" w:evenHBand="0" w:firstRowFirstColumn="0" w:firstRowLastColumn="0" w:lastRowFirstColumn="0" w:lastRowLastColumn="0"/>
            <w:tcW w:w="3494" w:type="dxa"/>
            <w:tcBorders>
              <w:left w:val="nil"/>
              <w:bottom w:val="nil"/>
              <w:right w:val="nil"/>
            </w:tcBorders>
          </w:tcPr>
          <w:p w14:paraId="24988F8C" w14:textId="77777777" w:rsidR="0063429D" w:rsidRPr="009270F5" w:rsidRDefault="00BD1573" w:rsidP="0063429D">
            <w:r w:rsidRPr="009270F5">
              <w:t xml:space="preserve">ADA Coordinator </w:t>
            </w:r>
          </w:p>
          <w:p w14:paraId="7221F616" w14:textId="77777777" w:rsidR="009270F5" w:rsidRDefault="009270F5" w:rsidP="0063429D">
            <w:r w:rsidRPr="009270F5">
              <w:t xml:space="preserve">Warren County Commissioners signed contract with Language Line </w:t>
            </w:r>
          </w:p>
          <w:p w14:paraId="156A8816" w14:textId="77777777" w:rsidR="009270F5" w:rsidRDefault="009270F5" w:rsidP="0063429D"/>
          <w:p w14:paraId="65866655" w14:textId="77777777" w:rsidR="009270F5" w:rsidRDefault="009270F5" w:rsidP="0063429D">
            <w:pPr>
              <w:rPr>
                <w:highlight w:val="yellow"/>
              </w:rPr>
            </w:pPr>
            <w:r>
              <w:rPr>
                <w:highlight w:val="yellow"/>
              </w:rPr>
              <w:t xml:space="preserve">Services have not been requested to date </w:t>
            </w:r>
            <w:r w:rsidR="00BF7BD7">
              <w:rPr>
                <w:highlight w:val="yellow"/>
              </w:rPr>
              <w:t>5/2025</w:t>
            </w:r>
          </w:p>
          <w:p w14:paraId="4C159B4A" w14:textId="77777777" w:rsidR="00BF7BD7" w:rsidRDefault="00BF7BD7" w:rsidP="0063429D">
            <w:pPr>
              <w:rPr>
                <w:highlight w:val="yellow"/>
              </w:rPr>
            </w:pPr>
          </w:p>
          <w:p w14:paraId="2013BACA" w14:textId="0B73B6AC" w:rsidR="00BF7BD7" w:rsidRPr="00C27731" w:rsidRDefault="00BF7BD7" w:rsidP="0063429D">
            <w:pPr>
              <w:rPr>
                <w:highlight w:val="yellow"/>
              </w:rPr>
            </w:pPr>
            <w:r>
              <w:rPr>
                <w:highlight w:val="yellow"/>
              </w:rPr>
              <w:t xml:space="preserve">Court and Probation also have services </w:t>
            </w:r>
            <w:r w:rsidR="00255D27">
              <w:rPr>
                <w:highlight w:val="yellow"/>
              </w:rPr>
              <w:t>specifically through DOJ</w:t>
            </w:r>
          </w:p>
        </w:tc>
      </w:tr>
      <w:tr w:rsidR="0063429D" w14:paraId="294F9E6B" w14:textId="77777777" w:rsidTr="00F96AD2">
        <w:trPr>
          <w:trHeight w:val="1204"/>
        </w:trPr>
        <w:tc>
          <w:tcPr>
            <w:cnfStyle w:val="001000000000" w:firstRow="0" w:lastRow="0" w:firstColumn="1" w:lastColumn="0" w:oddVBand="0" w:evenVBand="0" w:oddHBand="0" w:evenHBand="0" w:firstRowFirstColumn="0" w:firstRowLastColumn="0" w:lastRowFirstColumn="0" w:lastRowLastColumn="0"/>
            <w:tcW w:w="3184" w:type="dxa"/>
          </w:tcPr>
          <w:p w14:paraId="1C8F98F2" w14:textId="68295558" w:rsidR="0063429D" w:rsidRPr="00294CC8" w:rsidRDefault="006F2CB1" w:rsidP="0063429D">
            <w:pPr>
              <w:rPr>
                <w:b w:val="0"/>
                <w:bCs w:val="0"/>
              </w:rPr>
            </w:pPr>
            <w:r w:rsidRPr="00294CC8">
              <w:rPr>
                <w:b w:val="0"/>
                <w:bCs w:val="0"/>
              </w:rPr>
              <w:t xml:space="preserve">projects and funding </w:t>
            </w:r>
          </w:p>
        </w:tc>
        <w:tc>
          <w:tcPr>
            <w:cnfStyle w:val="000010000000" w:firstRow="0" w:lastRow="0" w:firstColumn="0" w:lastColumn="0" w:oddVBand="1" w:evenVBand="0" w:oddHBand="0" w:evenHBand="0" w:firstRowFirstColumn="0" w:firstRowLastColumn="0" w:lastRowFirstColumn="0" w:lastRowLastColumn="0"/>
            <w:tcW w:w="2842" w:type="dxa"/>
          </w:tcPr>
          <w:p w14:paraId="79F3D18C" w14:textId="2EF0EC78" w:rsidR="004E183D" w:rsidRDefault="006F2CB1" w:rsidP="004E183D">
            <w:r>
              <w:t xml:space="preserve">Warren County Council </w:t>
            </w:r>
            <w:r w:rsidR="00421B4B">
              <w:t>budgets $15,000 per year for ADA</w:t>
            </w:r>
            <w:r w:rsidR="004E183D">
              <w:t xml:space="preserve">. </w:t>
            </w:r>
          </w:p>
          <w:p w14:paraId="233B64E6" w14:textId="77777777" w:rsidR="00C21DF9" w:rsidRPr="00C27731" w:rsidRDefault="00C21DF9" w:rsidP="004E183D"/>
          <w:p w14:paraId="4BEB2BA5" w14:textId="24791EF1" w:rsidR="004E183D" w:rsidRPr="00C27731" w:rsidRDefault="004E183D" w:rsidP="0063429D"/>
        </w:tc>
        <w:tc>
          <w:tcPr>
            <w:tcW w:w="2641" w:type="dxa"/>
          </w:tcPr>
          <w:p w14:paraId="17F62778" w14:textId="7F847019" w:rsidR="0063429D" w:rsidRPr="00C27731" w:rsidRDefault="00BD1573" w:rsidP="0063429D">
            <w:pPr>
              <w:cnfStyle w:val="000000000000" w:firstRow="0" w:lastRow="0" w:firstColumn="0" w:lastColumn="0" w:oddVBand="0" w:evenVBand="0" w:oddHBand="0" w:evenHBand="0" w:firstRowFirstColumn="0" w:firstRowLastColumn="0" w:lastRowFirstColumn="0" w:lastRowLastColumn="0"/>
            </w:pPr>
            <w:r>
              <w:t xml:space="preserve">Each year ADA projects exceed funding and they are appropriated as </w:t>
            </w:r>
            <w:r w:rsidR="0099453F">
              <w:t xml:space="preserve">contracted with needed funds by Commissioner D Craig Greenwood </w:t>
            </w:r>
          </w:p>
        </w:tc>
        <w:tc>
          <w:tcPr>
            <w:cnfStyle w:val="000010000000" w:firstRow="0" w:lastRow="0" w:firstColumn="0" w:lastColumn="0" w:oddVBand="1" w:evenVBand="0" w:oddHBand="0" w:evenHBand="0" w:firstRowFirstColumn="0" w:firstRowLastColumn="0" w:lastRowFirstColumn="0" w:lastRowLastColumn="0"/>
            <w:tcW w:w="3494" w:type="dxa"/>
            <w:tcBorders>
              <w:left w:val="nil"/>
              <w:bottom w:val="nil"/>
              <w:right w:val="nil"/>
            </w:tcBorders>
          </w:tcPr>
          <w:p w14:paraId="077FDB72" w14:textId="77777777" w:rsidR="0063429D" w:rsidRPr="000327FD" w:rsidRDefault="00C21DF9" w:rsidP="0063429D">
            <w:r w:rsidRPr="000327FD">
              <w:t xml:space="preserve">ADA Coordinator creates plan and Commissioner D Craig Greenwood </w:t>
            </w:r>
            <w:r w:rsidR="001E6A7D" w:rsidRPr="000327FD">
              <w:t xml:space="preserve">completes large scale projects </w:t>
            </w:r>
          </w:p>
          <w:p w14:paraId="5954E7DB" w14:textId="04515E65" w:rsidR="001E6A7D" w:rsidRPr="00C27731" w:rsidRDefault="001E6A7D" w:rsidP="0063429D">
            <w:pPr>
              <w:rPr>
                <w:highlight w:val="yellow"/>
              </w:rPr>
            </w:pPr>
            <w:r w:rsidRPr="000327FD">
              <w:t xml:space="preserve">Small scale projects are </w:t>
            </w:r>
            <w:r w:rsidR="000327FD" w:rsidRPr="000327FD">
              <w:t xml:space="preserve">completed by ADA Coordinator with the assistance of Custodian </w:t>
            </w:r>
          </w:p>
        </w:tc>
      </w:tr>
      <w:tr w:rsidR="00BB424B" w14:paraId="58EA863C" w14:textId="77777777" w:rsidTr="00F96AD2">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184" w:type="dxa"/>
            <w:vMerge w:val="restart"/>
          </w:tcPr>
          <w:p w14:paraId="63D2C447" w14:textId="50F43C85" w:rsidR="0063429D" w:rsidRPr="00F96AD2" w:rsidRDefault="00F96AD2" w:rsidP="0063429D">
            <w:pPr>
              <w:rPr>
                <w:b w:val="0"/>
                <w:bCs w:val="0"/>
              </w:rPr>
            </w:pPr>
            <w:r w:rsidRPr="00F96AD2">
              <w:rPr>
                <w:b w:val="0"/>
                <w:bCs w:val="0"/>
              </w:rPr>
              <w:t xml:space="preserve">nEW eMPLOYEE ada/tITLE vI TRAINING </w:t>
            </w:r>
          </w:p>
        </w:tc>
        <w:tc>
          <w:tcPr>
            <w:cnfStyle w:val="000010000000" w:firstRow="0" w:lastRow="0" w:firstColumn="0" w:lastColumn="0" w:oddVBand="1" w:evenVBand="0" w:oddHBand="0" w:evenHBand="0" w:firstRowFirstColumn="0" w:firstRowLastColumn="0" w:lastRowFirstColumn="0" w:lastRowLastColumn="0"/>
            <w:tcW w:w="2842" w:type="dxa"/>
            <w:vMerge w:val="restart"/>
          </w:tcPr>
          <w:p w14:paraId="27C0BE5F" w14:textId="747EFD38" w:rsidR="0063429D" w:rsidRPr="00C27731" w:rsidRDefault="00125CE2" w:rsidP="0063429D">
            <w:r>
              <w:t xml:space="preserve">Added ADA/Title VI </w:t>
            </w:r>
            <w:r w:rsidR="009674B0">
              <w:t xml:space="preserve">training to Internal Control signature certification </w:t>
            </w:r>
            <w:r w:rsidR="001A7FAF">
              <w:t xml:space="preserve">sheet </w:t>
            </w:r>
          </w:p>
        </w:tc>
        <w:tc>
          <w:tcPr>
            <w:tcW w:w="2641" w:type="dxa"/>
            <w:vMerge w:val="restart"/>
            <w:tcBorders>
              <w:right w:val="nil"/>
            </w:tcBorders>
          </w:tcPr>
          <w:p w14:paraId="23C80B9F" w14:textId="77777777" w:rsidR="001A7FAF" w:rsidRDefault="001A7FAF" w:rsidP="0063429D">
            <w:pPr>
              <w:cnfStyle w:val="000000100000" w:firstRow="0" w:lastRow="0" w:firstColumn="0" w:lastColumn="0" w:oddVBand="0" w:evenVBand="0" w:oddHBand="1" w:evenHBand="0" w:firstRowFirstColumn="0" w:firstRowLastColumn="0" w:lastRowFirstColumn="0" w:lastRowLastColumn="0"/>
            </w:pPr>
          </w:p>
          <w:p w14:paraId="64C7B376" w14:textId="371D88A9" w:rsidR="001A7FAF" w:rsidRDefault="001A7FAF" w:rsidP="0063429D">
            <w:pPr>
              <w:cnfStyle w:val="000000100000" w:firstRow="0" w:lastRow="0" w:firstColumn="0" w:lastColumn="0" w:oddVBand="0" w:evenVBand="0" w:oddHBand="1" w:evenHBand="0" w:firstRowFirstColumn="0" w:firstRowLastColumn="0" w:lastRowFirstColumn="0" w:lastRowLastColumn="0"/>
            </w:pPr>
            <w:r>
              <w:t>4</w:t>
            </w:r>
            <w:r w:rsidRPr="001A7FAF">
              <w:rPr>
                <w:vertAlign w:val="superscript"/>
              </w:rPr>
              <w:t>th</w:t>
            </w:r>
            <w:r>
              <w:t xml:space="preserve"> quarter 2024 completed</w:t>
            </w:r>
          </w:p>
          <w:p w14:paraId="28540F8A" w14:textId="4C72A243" w:rsidR="0063429D" w:rsidRPr="00C27731" w:rsidRDefault="001A7FAF" w:rsidP="0063429D">
            <w:pPr>
              <w:cnfStyle w:val="000000100000" w:firstRow="0" w:lastRow="0" w:firstColumn="0" w:lastColumn="0" w:oddVBand="0" w:evenVBand="0" w:oddHBand="1" w:evenHBand="0" w:firstRowFirstColumn="0" w:firstRowLastColumn="0" w:lastRowFirstColumn="0" w:lastRowLastColumn="0"/>
            </w:pPr>
            <w:r>
              <w:t xml:space="preserve">2025 Completed </w:t>
            </w:r>
          </w:p>
        </w:tc>
        <w:tc>
          <w:tcPr>
            <w:cnfStyle w:val="000010000000" w:firstRow="0" w:lastRow="0" w:firstColumn="0" w:lastColumn="0" w:oddVBand="1" w:evenVBand="0" w:oddHBand="0" w:evenHBand="0" w:firstRowFirstColumn="0" w:firstRowLastColumn="0" w:lastRowFirstColumn="0" w:lastRowLastColumn="0"/>
            <w:tcW w:w="3494" w:type="dxa"/>
          </w:tcPr>
          <w:p w14:paraId="3BE4F07C" w14:textId="77777777" w:rsidR="0063429D" w:rsidRPr="00C27731" w:rsidRDefault="0063429D" w:rsidP="0063429D"/>
        </w:tc>
      </w:tr>
      <w:tr w:rsidR="00F96AD2" w14:paraId="111DC4F1" w14:textId="77777777" w:rsidTr="00F96AD2">
        <w:trPr>
          <w:trHeight w:val="994"/>
        </w:trPr>
        <w:tc>
          <w:tcPr>
            <w:cnfStyle w:val="001000000000" w:firstRow="0" w:lastRow="0" w:firstColumn="1" w:lastColumn="0" w:oddVBand="0" w:evenVBand="0" w:oddHBand="0" w:evenHBand="0" w:firstRowFirstColumn="0" w:firstRowLastColumn="0" w:lastRowFirstColumn="0" w:lastRowLastColumn="0"/>
            <w:tcW w:w="3184" w:type="dxa"/>
            <w:vMerge/>
          </w:tcPr>
          <w:p w14:paraId="382C86B0" w14:textId="77777777" w:rsidR="0063429D" w:rsidRPr="006078DD" w:rsidRDefault="0063429D" w:rsidP="0063429D"/>
        </w:tc>
        <w:tc>
          <w:tcPr>
            <w:cnfStyle w:val="000010000000" w:firstRow="0" w:lastRow="0" w:firstColumn="0" w:lastColumn="0" w:oddVBand="1" w:evenVBand="0" w:oddHBand="0" w:evenHBand="0" w:firstRowFirstColumn="0" w:firstRowLastColumn="0" w:lastRowFirstColumn="0" w:lastRowLastColumn="0"/>
            <w:tcW w:w="2842" w:type="dxa"/>
            <w:vMerge/>
          </w:tcPr>
          <w:p w14:paraId="1F37CE14" w14:textId="77777777" w:rsidR="0063429D" w:rsidRPr="00C27731" w:rsidRDefault="0063429D" w:rsidP="0063429D"/>
        </w:tc>
        <w:tc>
          <w:tcPr>
            <w:tcW w:w="2641" w:type="dxa"/>
            <w:vMerge/>
          </w:tcPr>
          <w:p w14:paraId="3AE99B53" w14:textId="77777777" w:rsidR="0063429D" w:rsidRPr="00C27731" w:rsidRDefault="0063429D" w:rsidP="0063429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494" w:type="dxa"/>
          </w:tcPr>
          <w:p w14:paraId="2EF892A0" w14:textId="6ABBF609" w:rsidR="0063429D" w:rsidRPr="005B6030" w:rsidRDefault="001A7FAF" w:rsidP="0063429D">
            <w:r w:rsidRPr="005B6030">
              <w:t xml:space="preserve">ADA Coordinator </w:t>
            </w:r>
          </w:p>
        </w:tc>
      </w:tr>
      <w:tr w:rsidR="0063429D" w14:paraId="447A8BEC" w14:textId="77777777" w:rsidTr="00F96AD2">
        <w:trPr>
          <w:cnfStyle w:val="010000000000" w:firstRow="0" w:lastRow="1" w:firstColumn="0" w:lastColumn="0" w:oddVBand="0" w:evenVBand="0" w:oddHBand="0"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3184" w:type="dxa"/>
          </w:tcPr>
          <w:p w14:paraId="45917FB0" w14:textId="77777777" w:rsidR="0063429D" w:rsidRDefault="00615C80" w:rsidP="0063429D">
            <w:pPr>
              <w:rPr>
                <w:caps w:val="0"/>
              </w:rPr>
            </w:pPr>
            <w:r w:rsidRPr="005C618B">
              <w:rPr>
                <w:b w:val="0"/>
                <w:bCs w:val="0"/>
              </w:rPr>
              <w:t xml:space="preserve">Continual Training </w:t>
            </w:r>
          </w:p>
          <w:p w14:paraId="3E190999" w14:textId="2A98DDAC" w:rsidR="005B6030" w:rsidRPr="005C618B" w:rsidRDefault="005B6030" w:rsidP="0063429D">
            <w:pPr>
              <w:rPr>
                <w:b w:val="0"/>
                <w:bCs w:val="0"/>
              </w:rPr>
            </w:pPr>
          </w:p>
        </w:tc>
        <w:tc>
          <w:tcPr>
            <w:cnfStyle w:val="000010000000" w:firstRow="0" w:lastRow="0" w:firstColumn="0" w:lastColumn="0" w:oddVBand="1" w:evenVBand="0" w:oddHBand="0" w:evenHBand="0" w:firstRowFirstColumn="0" w:firstRowLastColumn="0" w:lastRowFirstColumn="0" w:lastRowLastColumn="0"/>
            <w:tcW w:w="2842" w:type="dxa"/>
          </w:tcPr>
          <w:p w14:paraId="61920753" w14:textId="742AE68A" w:rsidR="00DF4154" w:rsidRPr="005C618B" w:rsidRDefault="00457307" w:rsidP="0063429D">
            <w:pPr>
              <w:rPr>
                <w:b w:val="0"/>
                <w:bCs w:val="0"/>
                <w:caps w:val="0"/>
              </w:rPr>
            </w:pPr>
            <w:r w:rsidRPr="005C618B">
              <w:rPr>
                <w:b w:val="0"/>
                <w:bCs w:val="0"/>
              </w:rPr>
              <w:t xml:space="preserve">Consistent monthly newletter to target ada/tITLE VI </w:t>
            </w:r>
            <w:r w:rsidR="005C618B" w:rsidRPr="005C618B">
              <w:rPr>
                <w:b w:val="0"/>
                <w:bCs w:val="0"/>
              </w:rPr>
              <w:t xml:space="preserve">TOPIC </w:t>
            </w:r>
          </w:p>
        </w:tc>
        <w:tc>
          <w:tcPr>
            <w:tcW w:w="2641" w:type="dxa"/>
          </w:tcPr>
          <w:p w14:paraId="3A2FE5B3" w14:textId="4E3320E5" w:rsidR="0063429D" w:rsidRPr="005B6030" w:rsidRDefault="005B6030" w:rsidP="0063429D">
            <w:pPr>
              <w:cnfStyle w:val="010000000000" w:firstRow="0" w:lastRow="1" w:firstColumn="0" w:lastColumn="0" w:oddVBand="0" w:evenVBand="0" w:oddHBand="0" w:evenHBand="0" w:firstRowFirstColumn="0" w:firstRowLastColumn="0" w:lastRowFirstColumn="0" w:lastRowLastColumn="0"/>
              <w:rPr>
                <w:b w:val="0"/>
                <w:bCs w:val="0"/>
              </w:rPr>
            </w:pPr>
            <w:r w:rsidRPr="005B6030">
              <w:rPr>
                <w:b w:val="0"/>
                <w:bCs w:val="0"/>
              </w:rPr>
              <w:t>2025</w:t>
            </w:r>
          </w:p>
        </w:tc>
        <w:tc>
          <w:tcPr>
            <w:cnfStyle w:val="000010000000" w:firstRow="0" w:lastRow="0" w:firstColumn="0" w:lastColumn="0" w:oddVBand="1" w:evenVBand="0" w:oddHBand="0" w:evenHBand="0" w:firstRowFirstColumn="0" w:firstRowLastColumn="0" w:lastRowFirstColumn="0" w:lastRowLastColumn="0"/>
            <w:tcW w:w="3494" w:type="dxa"/>
          </w:tcPr>
          <w:p w14:paraId="5A8BE91B" w14:textId="760DF880" w:rsidR="0063429D" w:rsidRPr="005B6030" w:rsidRDefault="005B6030" w:rsidP="0063429D">
            <w:pPr>
              <w:rPr>
                <w:b w:val="0"/>
                <w:bCs w:val="0"/>
              </w:rPr>
            </w:pPr>
            <w:r w:rsidRPr="005B6030">
              <w:rPr>
                <w:b w:val="0"/>
                <w:bCs w:val="0"/>
              </w:rPr>
              <w:t xml:space="preserve">ADA Coordinator </w:t>
            </w:r>
          </w:p>
        </w:tc>
      </w:tr>
    </w:tbl>
    <w:p w14:paraId="25A14CF7" w14:textId="34FC41DF" w:rsidR="00DC2478" w:rsidRPr="00BB424B" w:rsidRDefault="00DC2478" w:rsidP="00BB424B">
      <w:pPr>
        <w:tabs>
          <w:tab w:val="left" w:pos="2100"/>
        </w:tabs>
        <w:jc w:val="both"/>
      </w:pPr>
    </w:p>
    <w:p w14:paraId="33AFB72D" w14:textId="43870289" w:rsidR="00DC2478" w:rsidRDefault="00DC2478" w:rsidP="00D40502">
      <w:pPr>
        <w:rPr>
          <w:b/>
          <w:bCs/>
          <w:highlight w:val="yellow"/>
        </w:rPr>
      </w:pPr>
    </w:p>
    <w:p w14:paraId="2D791338" w14:textId="18E30FD5" w:rsidR="00B342FE" w:rsidRDefault="00B342FE" w:rsidP="00D40502">
      <w:pPr>
        <w:rPr>
          <w:b/>
          <w:bCs/>
          <w:highlight w:val="yellow"/>
        </w:rPr>
      </w:pPr>
    </w:p>
    <w:p w14:paraId="5D063CDD" w14:textId="77777777" w:rsidR="00104B27" w:rsidRDefault="00104B27" w:rsidP="00B342FE">
      <w:pPr>
        <w:tabs>
          <w:tab w:val="left" w:pos="2100"/>
        </w:tabs>
        <w:rPr>
          <w:b/>
          <w:bCs/>
          <w:highlight w:val="yellow"/>
        </w:rPr>
      </w:pPr>
    </w:p>
    <w:p w14:paraId="6125AF1A" w14:textId="7BDCB485" w:rsidR="00AF272B" w:rsidRDefault="00AF272B" w:rsidP="00B342FE">
      <w:pPr>
        <w:tabs>
          <w:tab w:val="left" w:pos="2100"/>
        </w:tabs>
        <w:rPr>
          <w:b/>
          <w:bCs/>
          <w:highlight w:val="yellow"/>
        </w:rPr>
      </w:pPr>
      <w:r>
        <w:rPr>
          <w:b/>
          <w:bCs/>
          <w:highlight w:val="yellow"/>
        </w:rPr>
        <w:t>Self -Evaluation Facility Findings</w:t>
      </w:r>
    </w:p>
    <w:p w14:paraId="2B310DD2" w14:textId="2430CC87" w:rsidR="00A35850" w:rsidRPr="00DF5303" w:rsidRDefault="00DF5303" w:rsidP="00B342FE">
      <w:pPr>
        <w:tabs>
          <w:tab w:val="left" w:pos="2100"/>
        </w:tabs>
        <w:rPr>
          <w:b/>
          <w:bCs/>
          <w:highlight w:val="yellow"/>
        </w:rPr>
      </w:pPr>
      <w:r>
        <w:rPr>
          <w:b/>
          <w:bCs/>
          <w:highlight w:val="yellow"/>
        </w:rPr>
        <w:lastRenderedPageBreak/>
        <w:t>Warren County Courthouse</w:t>
      </w:r>
      <w:r w:rsidR="00AB6C9E">
        <w:rPr>
          <w:b/>
          <w:bCs/>
          <w:highlight w:val="yellow"/>
        </w:rPr>
        <w:t>- 1 handicap parking per 20 available</w:t>
      </w:r>
    </w:p>
    <w:p w14:paraId="238D276D" w14:textId="02A3CE15" w:rsidR="00B342FE" w:rsidRDefault="00B342FE" w:rsidP="00B342FE">
      <w:pPr>
        <w:tabs>
          <w:tab w:val="left" w:pos="2100"/>
        </w:tabs>
        <w:rPr>
          <w:b/>
          <w:bCs/>
        </w:rPr>
      </w:pPr>
      <w:r w:rsidRPr="00151C41">
        <w:rPr>
          <w:b/>
          <w:bCs/>
          <w:highlight w:val="yellow"/>
        </w:rPr>
        <w:t>Women’s Restroom –</w:t>
      </w:r>
      <w:r w:rsidR="009E67DE">
        <w:rPr>
          <w:b/>
          <w:bCs/>
        </w:rPr>
        <w:t xml:space="preserve">Courthouse </w:t>
      </w:r>
    </w:p>
    <w:p w14:paraId="792E5470" w14:textId="27DC925A" w:rsidR="00B342FE" w:rsidRPr="002D3DF0" w:rsidRDefault="00B342FE" w:rsidP="00090CC1">
      <w:pPr>
        <w:pStyle w:val="ListParagraph"/>
        <w:numPr>
          <w:ilvl w:val="0"/>
          <w:numId w:val="3"/>
        </w:numPr>
        <w:tabs>
          <w:tab w:val="left" w:pos="2100"/>
        </w:tabs>
        <w:rPr>
          <w:b/>
          <w:bCs/>
        </w:rPr>
      </w:pPr>
      <w:r>
        <w:t xml:space="preserve">Signage needs replaced </w:t>
      </w:r>
    </w:p>
    <w:p w14:paraId="016A56B6" w14:textId="4F1CAF04" w:rsidR="00B342FE" w:rsidRDefault="00B342FE" w:rsidP="00090CC1">
      <w:pPr>
        <w:pStyle w:val="ListParagraph"/>
        <w:numPr>
          <w:ilvl w:val="0"/>
          <w:numId w:val="3"/>
        </w:numPr>
        <w:tabs>
          <w:tab w:val="left" w:pos="2100"/>
        </w:tabs>
      </w:pPr>
      <w:r>
        <w:t xml:space="preserve">Sink replaced - </w:t>
      </w:r>
    </w:p>
    <w:p w14:paraId="678D27B5" w14:textId="70AD5789" w:rsidR="00B342FE" w:rsidRDefault="00B342FE" w:rsidP="00090CC1">
      <w:pPr>
        <w:pStyle w:val="ListParagraph"/>
        <w:numPr>
          <w:ilvl w:val="0"/>
          <w:numId w:val="3"/>
        </w:numPr>
        <w:tabs>
          <w:tab w:val="left" w:pos="2100"/>
        </w:tabs>
      </w:pPr>
      <w:r>
        <w:t xml:space="preserve">Paper towel Dispenser Lowered- </w:t>
      </w:r>
    </w:p>
    <w:p w14:paraId="05D8C5DD" w14:textId="6599F363" w:rsidR="00B342FE" w:rsidRDefault="00B342FE" w:rsidP="00090CC1">
      <w:pPr>
        <w:pStyle w:val="ListParagraph"/>
        <w:numPr>
          <w:ilvl w:val="0"/>
          <w:numId w:val="3"/>
        </w:numPr>
        <w:tabs>
          <w:tab w:val="left" w:pos="2100"/>
        </w:tabs>
      </w:pPr>
      <w:r>
        <w:t xml:space="preserve">Toilet Paper Dispenser relocated- </w:t>
      </w:r>
    </w:p>
    <w:p w14:paraId="65DFC8D5" w14:textId="77777777" w:rsidR="00B342FE" w:rsidRPr="00C64FFB" w:rsidRDefault="00B342FE" w:rsidP="00B342FE">
      <w:pPr>
        <w:rPr>
          <w:b/>
          <w:bCs/>
        </w:rPr>
      </w:pPr>
      <w:r w:rsidRPr="00151C41">
        <w:rPr>
          <w:b/>
          <w:bCs/>
          <w:highlight w:val="yellow"/>
        </w:rPr>
        <w:t>Men’s Restroom –</w:t>
      </w:r>
    </w:p>
    <w:p w14:paraId="5F1DEFC1" w14:textId="68AC7A7E" w:rsidR="005223F2" w:rsidRDefault="00B342FE" w:rsidP="00090CC1">
      <w:pPr>
        <w:pStyle w:val="ListParagraph"/>
        <w:numPr>
          <w:ilvl w:val="0"/>
          <w:numId w:val="2"/>
        </w:numPr>
      </w:pPr>
      <w:r>
        <w:t>2</w:t>
      </w:r>
      <w:r w:rsidRPr="00CE2D26">
        <w:rPr>
          <w:vertAlign w:val="superscript"/>
        </w:rPr>
        <w:t>nd</w:t>
      </w:r>
      <w:r>
        <w:t xml:space="preserve"> floor Ramp</w:t>
      </w:r>
      <w:r w:rsidR="00DF5303">
        <w:t xml:space="preserve"> in</w:t>
      </w:r>
      <w:r>
        <w:t xml:space="preserve"> restroom</w:t>
      </w:r>
      <w:r w:rsidR="007A5123">
        <w:t xml:space="preserve"> </w:t>
      </w:r>
      <w:r w:rsidR="004D6361">
        <w:t>railing recommended</w:t>
      </w:r>
      <w:r w:rsidR="00DF5303">
        <w:t xml:space="preserve"> </w:t>
      </w:r>
    </w:p>
    <w:p w14:paraId="47A08284" w14:textId="77777777" w:rsidR="005223F2" w:rsidRDefault="005223F2" w:rsidP="009E67DE">
      <w:pPr>
        <w:pStyle w:val="ListParagraph"/>
      </w:pPr>
    </w:p>
    <w:p w14:paraId="53138582" w14:textId="1A83A6BE" w:rsidR="00B342FE" w:rsidRPr="005223F2" w:rsidRDefault="00B342FE" w:rsidP="00090CC1">
      <w:pPr>
        <w:pStyle w:val="ListParagraph"/>
        <w:numPr>
          <w:ilvl w:val="0"/>
          <w:numId w:val="2"/>
        </w:numPr>
      </w:pPr>
      <w:r>
        <w:t xml:space="preserve"> </w:t>
      </w:r>
      <w:r w:rsidRPr="005223F2">
        <w:rPr>
          <w:b/>
          <w:bCs/>
          <w:highlight w:val="yellow"/>
        </w:rPr>
        <w:t xml:space="preserve">Courtroom Private use </w:t>
      </w:r>
      <w:r w:rsidR="009E609B" w:rsidRPr="005223F2">
        <w:rPr>
          <w:b/>
          <w:bCs/>
        </w:rPr>
        <w:t>restroom</w:t>
      </w:r>
      <w:r w:rsidR="006C7C2F" w:rsidRPr="005223F2">
        <w:rPr>
          <w:b/>
          <w:bCs/>
        </w:rPr>
        <w:t xml:space="preserve">- not used for public access </w:t>
      </w:r>
      <w:r w:rsidRPr="005223F2">
        <w:rPr>
          <w:b/>
          <w:bCs/>
        </w:rPr>
        <w:t xml:space="preserve">        </w:t>
      </w:r>
    </w:p>
    <w:p w14:paraId="2EF5BE58" w14:textId="3544ED3D" w:rsidR="00B342FE" w:rsidRDefault="00B342FE" w:rsidP="00090CC1">
      <w:pPr>
        <w:pStyle w:val="ListParagraph"/>
        <w:numPr>
          <w:ilvl w:val="0"/>
          <w:numId w:val="2"/>
        </w:numPr>
      </w:pPr>
      <w:r>
        <w:t>R</w:t>
      </w:r>
      <w:r w:rsidR="007A5123">
        <w:t>amp to restroom entrance</w:t>
      </w:r>
      <w:r w:rsidR="004D6361">
        <w:t xml:space="preserve"> railing recommended</w:t>
      </w:r>
      <w:r w:rsidR="00DF5303">
        <w:t xml:space="preserve"> </w:t>
      </w:r>
    </w:p>
    <w:p w14:paraId="0B6E4AEE" w14:textId="6A2D12F1" w:rsidR="007A5123" w:rsidRDefault="00A35850" w:rsidP="00090CC1">
      <w:pPr>
        <w:pStyle w:val="ListParagraph"/>
        <w:numPr>
          <w:ilvl w:val="0"/>
          <w:numId w:val="2"/>
        </w:numPr>
      </w:pPr>
      <w:r>
        <w:t>Reconfigure restroom</w:t>
      </w:r>
    </w:p>
    <w:p w14:paraId="5D1B81CB" w14:textId="77777777" w:rsidR="00B342FE" w:rsidRPr="00C64FFB" w:rsidRDefault="00B342FE" w:rsidP="00B342FE">
      <w:pPr>
        <w:rPr>
          <w:b/>
          <w:bCs/>
        </w:rPr>
      </w:pPr>
      <w:r w:rsidRPr="00011527">
        <w:rPr>
          <w:b/>
          <w:bCs/>
          <w:highlight w:val="yellow"/>
        </w:rPr>
        <w:t>Warren County EMA Building</w:t>
      </w:r>
      <w:r>
        <w:rPr>
          <w:b/>
          <w:bCs/>
        </w:rPr>
        <w:t xml:space="preserve"> – not used for public access </w:t>
      </w:r>
    </w:p>
    <w:p w14:paraId="034F43A2" w14:textId="3DDE9945" w:rsidR="00B342FE" w:rsidRDefault="00B342FE" w:rsidP="00090CC1">
      <w:pPr>
        <w:pStyle w:val="ListParagraph"/>
        <w:numPr>
          <w:ilvl w:val="0"/>
          <w:numId w:val="2"/>
        </w:numPr>
      </w:pPr>
      <w:r>
        <w:t>Restroom Opening too narrow-</w:t>
      </w:r>
      <w:r w:rsidR="00B07C6E">
        <w:t xml:space="preserve"> move </w:t>
      </w:r>
      <w:r w:rsidR="007A5123">
        <w:t>door swing</w:t>
      </w:r>
    </w:p>
    <w:p w14:paraId="12E24D22" w14:textId="58994CB3" w:rsidR="00B342FE" w:rsidRDefault="00B342FE" w:rsidP="00090CC1">
      <w:pPr>
        <w:pStyle w:val="ListParagraph"/>
        <w:numPr>
          <w:ilvl w:val="0"/>
          <w:numId w:val="2"/>
        </w:numPr>
      </w:pPr>
      <w:r>
        <w:t xml:space="preserve">Exterior threshold into entrance too steep- </w:t>
      </w:r>
      <w:r w:rsidR="007A5123">
        <w:t>add ramp</w:t>
      </w:r>
    </w:p>
    <w:p w14:paraId="0EB5DC6F" w14:textId="7A83DF35" w:rsidR="00B342FE" w:rsidRDefault="00B342FE" w:rsidP="00090CC1">
      <w:pPr>
        <w:pStyle w:val="ListParagraph"/>
        <w:numPr>
          <w:ilvl w:val="0"/>
          <w:numId w:val="2"/>
        </w:numPr>
      </w:pPr>
      <w:r>
        <w:t xml:space="preserve">Threshold into interior door from bay too steep – </w:t>
      </w:r>
      <w:r w:rsidR="007A5123">
        <w:t>minor alter</w:t>
      </w:r>
      <w:r w:rsidR="00A564C2">
        <w:t xml:space="preserve"> with threshold</w:t>
      </w:r>
    </w:p>
    <w:p w14:paraId="71D658F3" w14:textId="15618CF3" w:rsidR="00B342FE" w:rsidRDefault="00B342FE" w:rsidP="00090CC1">
      <w:pPr>
        <w:pStyle w:val="ListParagraph"/>
        <w:numPr>
          <w:ilvl w:val="0"/>
          <w:numId w:val="2"/>
        </w:numPr>
      </w:pPr>
      <w:r>
        <w:t>Sink is not accessible -</w:t>
      </w:r>
      <w:r w:rsidR="00A35850">
        <w:t>replace</w:t>
      </w:r>
    </w:p>
    <w:p w14:paraId="471F5F2F" w14:textId="77777777" w:rsidR="00B342FE" w:rsidRDefault="00B342FE" w:rsidP="00B342FE">
      <w:pPr>
        <w:ind w:left="360"/>
        <w:rPr>
          <w:b/>
          <w:bCs/>
        </w:rPr>
      </w:pPr>
      <w:r w:rsidRPr="00FB3061">
        <w:rPr>
          <w:b/>
          <w:bCs/>
          <w:highlight w:val="yellow"/>
        </w:rPr>
        <w:t>Warren County Office Building</w:t>
      </w:r>
      <w:r w:rsidRPr="00FB3061">
        <w:rPr>
          <w:b/>
          <w:bCs/>
        </w:rPr>
        <w:t xml:space="preserve"> </w:t>
      </w:r>
      <w:r>
        <w:rPr>
          <w:b/>
          <w:bCs/>
        </w:rPr>
        <w:t>– one designated handicap parking</w:t>
      </w:r>
    </w:p>
    <w:p w14:paraId="19936020" w14:textId="6EA9E5D4" w:rsidR="00B342FE" w:rsidRDefault="00B342FE" w:rsidP="00090CC1">
      <w:pPr>
        <w:pStyle w:val="ListParagraph"/>
        <w:numPr>
          <w:ilvl w:val="0"/>
          <w:numId w:val="4"/>
        </w:numPr>
        <w:jc w:val="both"/>
      </w:pPr>
      <w:r w:rsidRPr="00097EB2">
        <w:t xml:space="preserve">Sidewalk </w:t>
      </w:r>
      <w:r>
        <w:t xml:space="preserve">cracked/unlevel- </w:t>
      </w:r>
      <w:r w:rsidR="004D6361">
        <w:t xml:space="preserve">not on </w:t>
      </w:r>
      <w:r w:rsidR="00DF5303">
        <w:t xml:space="preserve">handicap </w:t>
      </w:r>
      <w:r w:rsidR="004D6361">
        <w:t>accessible parking side</w:t>
      </w:r>
    </w:p>
    <w:p w14:paraId="45DB5B21" w14:textId="09156E2C" w:rsidR="00B342FE" w:rsidRDefault="00B342FE" w:rsidP="00090CC1">
      <w:pPr>
        <w:pStyle w:val="ListParagraph"/>
        <w:numPr>
          <w:ilvl w:val="0"/>
          <w:numId w:val="4"/>
        </w:numPr>
        <w:jc w:val="both"/>
      </w:pPr>
      <w:r>
        <w:t>New handicap parking sign</w:t>
      </w:r>
      <w:r w:rsidR="00A35850">
        <w:t xml:space="preserve"> needed</w:t>
      </w:r>
    </w:p>
    <w:p w14:paraId="0B43E0FA" w14:textId="1D61436C" w:rsidR="00B342FE" w:rsidRDefault="00B342FE" w:rsidP="00090CC1">
      <w:pPr>
        <w:pStyle w:val="ListParagraph"/>
        <w:numPr>
          <w:ilvl w:val="0"/>
          <w:numId w:val="4"/>
        </w:numPr>
        <w:jc w:val="both"/>
      </w:pPr>
      <w:r>
        <w:t>Meeting room outside door too narrow and threshold too high -</w:t>
      </w:r>
      <w:r w:rsidR="004D6361">
        <w:t xml:space="preserve">not </w:t>
      </w:r>
      <w:r w:rsidR="00DF5303">
        <w:t xml:space="preserve">handicap </w:t>
      </w:r>
      <w:r w:rsidR="004D6361">
        <w:t>accessible entrance</w:t>
      </w:r>
    </w:p>
    <w:p w14:paraId="461A7E15" w14:textId="2CC71D5F" w:rsidR="00B342FE" w:rsidRPr="00097EB2" w:rsidRDefault="009E609B" w:rsidP="00090CC1">
      <w:pPr>
        <w:pStyle w:val="ListParagraph"/>
        <w:numPr>
          <w:ilvl w:val="0"/>
          <w:numId w:val="4"/>
        </w:numPr>
        <w:jc w:val="both"/>
      </w:pPr>
      <w:r>
        <w:t xml:space="preserve">Parking Lot </w:t>
      </w:r>
      <w:r w:rsidR="00B07C6E">
        <w:t>repair needed</w:t>
      </w:r>
      <w:r w:rsidR="004D6361">
        <w:t>- not</w:t>
      </w:r>
      <w:r w:rsidR="00DF5303">
        <w:t xml:space="preserve"> handicap </w:t>
      </w:r>
      <w:r w:rsidR="004D6361">
        <w:t xml:space="preserve">accessible parking area </w:t>
      </w:r>
    </w:p>
    <w:p w14:paraId="2159D793" w14:textId="0FA92E8A" w:rsidR="00D40502" w:rsidRPr="00C64FFB" w:rsidRDefault="00D40502" w:rsidP="00D40502">
      <w:pPr>
        <w:rPr>
          <w:b/>
          <w:bCs/>
        </w:rPr>
      </w:pPr>
      <w:r w:rsidRPr="00151C41">
        <w:rPr>
          <w:b/>
          <w:bCs/>
          <w:highlight w:val="yellow"/>
        </w:rPr>
        <w:t>Warren County Purdue Extension</w:t>
      </w:r>
      <w:r w:rsidR="00F92B3C">
        <w:rPr>
          <w:b/>
          <w:bCs/>
        </w:rPr>
        <w:t xml:space="preserve">- one designated handicap parking </w:t>
      </w:r>
    </w:p>
    <w:p w14:paraId="7F62FD78" w14:textId="6A366B90" w:rsidR="001129D4" w:rsidRDefault="00B07C6E" w:rsidP="00090CC1">
      <w:pPr>
        <w:pStyle w:val="ListParagraph"/>
        <w:numPr>
          <w:ilvl w:val="0"/>
          <w:numId w:val="2"/>
        </w:numPr>
      </w:pPr>
      <w:r>
        <w:t xml:space="preserve">Restroom too small due to </w:t>
      </w:r>
      <w:r w:rsidR="00A35850">
        <w:t xml:space="preserve">historic </w:t>
      </w:r>
      <w:r>
        <w:t xml:space="preserve">building </w:t>
      </w:r>
      <w:r w:rsidR="00311C64">
        <w:t>–</w:t>
      </w:r>
      <w:r w:rsidR="004B21B8">
        <w:t xml:space="preserve"> </w:t>
      </w:r>
      <w:r w:rsidR="00311C64">
        <w:t xml:space="preserve">potential to build on with outside entrance for public </w:t>
      </w:r>
      <w:r w:rsidR="00262ED2">
        <w:t xml:space="preserve">during fair </w:t>
      </w:r>
    </w:p>
    <w:p w14:paraId="17FD152E" w14:textId="528F06DE" w:rsidR="00452C16" w:rsidRPr="00B07C6E" w:rsidRDefault="00AD510C" w:rsidP="00B07C6E">
      <w:pPr>
        <w:rPr>
          <w:b/>
          <w:bCs/>
          <w:highlight w:val="yellow"/>
        </w:rPr>
      </w:pPr>
      <w:r w:rsidRPr="00B07C6E">
        <w:rPr>
          <w:b/>
          <w:bCs/>
          <w:highlight w:val="yellow"/>
        </w:rPr>
        <w:t>Fleming</w:t>
      </w:r>
      <w:r w:rsidR="00993350" w:rsidRPr="00B07C6E">
        <w:rPr>
          <w:b/>
          <w:bCs/>
          <w:highlight w:val="yellow"/>
        </w:rPr>
        <w:t xml:space="preserve"> Woods</w:t>
      </w:r>
      <w:r w:rsidR="00993717">
        <w:rPr>
          <w:b/>
          <w:bCs/>
          <w:highlight w:val="yellow"/>
        </w:rPr>
        <w:t xml:space="preserve"> County</w:t>
      </w:r>
      <w:r w:rsidR="00A35850">
        <w:rPr>
          <w:b/>
          <w:bCs/>
          <w:highlight w:val="yellow"/>
        </w:rPr>
        <w:t xml:space="preserve"> Park</w:t>
      </w:r>
      <w:r w:rsidR="00993350" w:rsidRPr="00B07C6E">
        <w:rPr>
          <w:b/>
          <w:bCs/>
          <w:highlight w:val="yellow"/>
        </w:rPr>
        <w:t xml:space="preserve"> </w:t>
      </w:r>
      <w:r w:rsidR="008522C6" w:rsidRPr="00B07C6E">
        <w:rPr>
          <w:b/>
          <w:bCs/>
          <w:highlight w:val="yellow"/>
        </w:rPr>
        <w:t>–</w:t>
      </w:r>
      <w:r w:rsidR="00960D9A" w:rsidRPr="00B07C6E">
        <w:rPr>
          <w:b/>
          <w:bCs/>
          <w:highlight w:val="yellow"/>
        </w:rPr>
        <w:t xml:space="preserve"> </w:t>
      </w:r>
    </w:p>
    <w:p w14:paraId="0E9DA0C2" w14:textId="567E27BB" w:rsidR="009E609B" w:rsidRDefault="008522C6" w:rsidP="00090CC1">
      <w:pPr>
        <w:pStyle w:val="ListParagraph"/>
        <w:numPr>
          <w:ilvl w:val="0"/>
          <w:numId w:val="2"/>
        </w:numPr>
      </w:pPr>
      <w:r w:rsidRPr="009E609B">
        <w:t>Han</w:t>
      </w:r>
      <w:r w:rsidR="009E609B" w:rsidRPr="009E609B">
        <w:t xml:space="preserve">dicap parking </w:t>
      </w:r>
      <w:r w:rsidR="00A35850">
        <w:t>sign needed</w:t>
      </w:r>
    </w:p>
    <w:p w14:paraId="72B79790" w14:textId="7145A426" w:rsidR="00762BC3" w:rsidRDefault="009E609B" w:rsidP="002D3DF0">
      <w:pPr>
        <w:pStyle w:val="ListParagraph"/>
        <w:numPr>
          <w:ilvl w:val="0"/>
          <w:numId w:val="2"/>
        </w:numPr>
      </w:pPr>
      <w:r>
        <w:t xml:space="preserve">access is limited to trails </w:t>
      </w:r>
      <w:r w:rsidR="001C40C3">
        <w:t xml:space="preserve">   </w:t>
      </w:r>
    </w:p>
    <w:p w14:paraId="5408F511" w14:textId="5ADE373A" w:rsidR="008B7505" w:rsidRDefault="008B7505" w:rsidP="002D3DF0">
      <w:pPr>
        <w:pStyle w:val="ListParagraph"/>
        <w:numPr>
          <w:ilvl w:val="0"/>
          <w:numId w:val="2"/>
        </w:numPr>
      </w:pPr>
      <w:r>
        <w:t xml:space="preserve">Compost toilet only </w:t>
      </w:r>
    </w:p>
    <w:p w14:paraId="41E03819" w14:textId="326C8C99" w:rsidR="00EC5448" w:rsidRPr="00151C41" w:rsidRDefault="00F747D3" w:rsidP="00522987">
      <w:pPr>
        <w:rPr>
          <w:b/>
          <w:bCs/>
        </w:rPr>
      </w:pPr>
      <w:r w:rsidRPr="00F747D3">
        <w:rPr>
          <w:highlight w:val="yellow"/>
        </w:rPr>
        <w:t>Warren County Health Department</w:t>
      </w:r>
    </w:p>
    <w:p w14:paraId="1B884131" w14:textId="3A93A471" w:rsidR="00097EB2" w:rsidRPr="00F747D3" w:rsidRDefault="00F747D3" w:rsidP="00090CC1">
      <w:pPr>
        <w:pStyle w:val="ListParagraph"/>
        <w:numPr>
          <w:ilvl w:val="0"/>
          <w:numId w:val="12"/>
        </w:numPr>
      </w:pPr>
      <w:r w:rsidRPr="00F747D3">
        <w:t>parking lot repairs needed</w:t>
      </w:r>
    </w:p>
    <w:p w14:paraId="75122BCC" w14:textId="633208AB" w:rsidR="00BB424B" w:rsidRPr="006F2CB1" w:rsidRDefault="00BB424B" w:rsidP="003A6A67">
      <w:pPr>
        <w:jc w:val="both"/>
        <w:rPr>
          <w:sz w:val="36"/>
          <w:szCs w:val="36"/>
        </w:rPr>
      </w:pPr>
    </w:p>
    <w:p w14:paraId="2632B21B" w14:textId="47432FEE" w:rsidR="00002876" w:rsidRDefault="00804B71" w:rsidP="00364351">
      <w:pPr>
        <w:jc w:val="center"/>
        <w:rPr>
          <w:b/>
          <w:bCs/>
          <w:sz w:val="36"/>
          <w:szCs w:val="36"/>
        </w:rPr>
      </w:pPr>
      <w:r>
        <w:rPr>
          <w:b/>
          <w:bCs/>
          <w:sz w:val="36"/>
          <w:szCs w:val="36"/>
        </w:rPr>
        <w:t xml:space="preserve">Action </w:t>
      </w:r>
      <w:r w:rsidR="009B4CB6">
        <w:rPr>
          <w:b/>
          <w:bCs/>
          <w:sz w:val="36"/>
          <w:szCs w:val="36"/>
        </w:rPr>
        <w:t>Plan for Barrier Removal</w:t>
      </w:r>
    </w:p>
    <w:tbl>
      <w:tblPr>
        <w:tblStyle w:val="TableGrid"/>
        <w:tblpPr w:leftFromText="180" w:rightFromText="180" w:vertAnchor="text" w:horzAnchor="page" w:tblpX="1" w:tblpY="57"/>
        <w:tblW w:w="12055" w:type="dxa"/>
        <w:tblLook w:val="04A0" w:firstRow="1" w:lastRow="0" w:firstColumn="1" w:lastColumn="0" w:noHBand="0" w:noVBand="1"/>
      </w:tblPr>
      <w:tblGrid>
        <w:gridCol w:w="2484"/>
        <w:gridCol w:w="3147"/>
        <w:gridCol w:w="2440"/>
        <w:gridCol w:w="3984"/>
      </w:tblGrid>
      <w:tr w:rsidR="009D6A67" w14:paraId="605414EE" w14:textId="77777777" w:rsidTr="00A71A09">
        <w:trPr>
          <w:trHeight w:val="945"/>
        </w:trPr>
        <w:tc>
          <w:tcPr>
            <w:tcW w:w="2484" w:type="dxa"/>
          </w:tcPr>
          <w:p w14:paraId="308B1133" w14:textId="77777777" w:rsidR="009D6A67" w:rsidRDefault="009D6A67" w:rsidP="009D6A67">
            <w:pPr>
              <w:jc w:val="both"/>
            </w:pPr>
            <w:bookmarkStart w:id="17" w:name="_Hlk198639792"/>
            <w:r>
              <w:lastRenderedPageBreak/>
              <w:t xml:space="preserve">Location </w:t>
            </w:r>
          </w:p>
        </w:tc>
        <w:tc>
          <w:tcPr>
            <w:tcW w:w="3147" w:type="dxa"/>
          </w:tcPr>
          <w:p w14:paraId="621FA9DE" w14:textId="77777777" w:rsidR="009D6A67" w:rsidRDefault="009D6A67" w:rsidP="009D6A67">
            <w:pPr>
              <w:jc w:val="both"/>
            </w:pPr>
            <w:r>
              <w:t>Priority</w:t>
            </w:r>
          </w:p>
        </w:tc>
        <w:tc>
          <w:tcPr>
            <w:tcW w:w="2440" w:type="dxa"/>
          </w:tcPr>
          <w:p w14:paraId="73C48967" w14:textId="77777777" w:rsidR="009D6A67" w:rsidRDefault="009D6A67" w:rsidP="009D6A67">
            <w:pPr>
              <w:jc w:val="both"/>
            </w:pPr>
            <w:r>
              <w:t xml:space="preserve">Estimated Cost </w:t>
            </w:r>
          </w:p>
        </w:tc>
        <w:tc>
          <w:tcPr>
            <w:tcW w:w="3984" w:type="dxa"/>
          </w:tcPr>
          <w:p w14:paraId="55D839DD" w14:textId="77777777" w:rsidR="009D6A67" w:rsidRDefault="009D6A67" w:rsidP="009D6A67">
            <w:pPr>
              <w:jc w:val="both"/>
            </w:pPr>
            <w:r>
              <w:t>Timeframe Projected</w:t>
            </w:r>
          </w:p>
          <w:p w14:paraId="6330C074" w14:textId="77777777" w:rsidR="009D6A67" w:rsidRDefault="009D6A67" w:rsidP="009D6A67">
            <w:pPr>
              <w:jc w:val="both"/>
            </w:pPr>
          </w:p>
        </w:tc>
      </w:tr>
      <w:tr w:rsidR="009D6A67" w14:paraId="64C79838" w14:textId="77777777" w:rsidTr="00A71A09">
        <w:trPr>
          <w:trHeight w:val="318"/>
        </w:trPr>
        <w:tc>
          <w:tcPr>
            <w:tcW w:w="2484" w:type="dxa"/>
          </w:tcPr>
          <w:p w14:paraId="14B3D2CB" w14:textId="77777777" w:rsidR="009D6A67" w:rsidRDefault="009D6A67" w:rsidP="009D6A67">
            <w:pPr>
              <w:jc w:val="both"/>
            </w:pPr>
          </w:p>
        </w:tc>
        <w:tc>
          <w:tcPr>
            <w:tcW w:w="3147" w:type="dxa"/>
          </w:tcPr>
          <w:p w14:paraId="51AA718A" w14:textId="77777777" w:rsidR="009D6A67" w:rsidRDefault="009D6A67" w:rsidP="009D6A67">
            <w:pPr>
              <w:jc w:val="both"/>
            </w:pPr>
          </w:p>
        </w:tc>
        <w:tc>
          <w:tcPr>
            <w:tcW w:w="2440" w:type="dxa"/>
          </w:tcPr>
          <w:p w14:paraId="12D29307" w14:textId="77777777" w:rsidR="009D6A67" w:rsidRDefault="009D6A67" w:rsidP="009D6A67">
            <w:pPr>
              <w:jc w:val="both"/>
            </w:pPr>
          </w:p>
        </w:tc>
        <w:tc>
          <w:tcPr>
            <w:tcW w:w="3984" w:type="dxa"/>
          </w:tcPr>
          <w:p w14:paraId="335F297E" w14:textId="77777777" w:rsidR="009D6A67" w:rsidRDefault="009D6A67" w:rsidP="009D6A67">
            <w:pPr>
              <w:jc w:val="both"/>
            </w:pPr>
          </w:p>
        </w:tc>
      </w:tr>
      <w:tr w:rsidR="009D6A67" w14:paraId="1F17ACD5" w14:textId="77777777" w:rsidTr="00A71A09">
        <w:trPr>
          <w:trHeight w:val="945"/>
        </w:trPr>
        <w:tc>
          <w:tcPr>
            <w:tcW w:w="2484" w:type="dxa"/>
          </w:tcPr>
          <w:p w14:paraId="58278731" w14:textId="77777777" w:rsidR="009D6A67" w:rsidRDefault="009D6A67" w:rsidP="009D6A67">
            <w:pPr>
              <w:jc w:val="both"/>
            </w:pPr>
            <w:r>
              <w:t xml:space="preserve">Warren County Courthouse </w:t>
            </w:r>
          </w:p>
        </w:tc>
        <w:tc>
          <w:tcPr>
            <w:tcW w:w="3147" w:type="dxa"/>
          </w:tcPr>
          <w:p w14:paraId="7F7A3D63" w14:textId="77777777" w:rsidR="009D6A67" w:rsidRDefault="009D6A67" w:rsidP="009D6A67">
            <w:pPr>
              <w:jc w:val="both"/>
            </w:pPr>
            <w:r>
              <w:t xml:space="preserve">1- Additional railing both sides of ramp </w:t>
            </w:r>
          </w:p>
        </w:tc>
        <w:tc>
          <w:tcPr>
            <w:tcW w:w="2440" w:type="dxa"/>
          </w:tcPr>
          <w:p w14:paraId="0F91EFF6" w14:textId="77777777" w:rsidR="009D6A67" w:rsidRDefault="009D6A67" w:rsidP="009D6A67">
            <w:pPr>
              <w:jc w:val="both"/>
            </w:pPr>
            <w:r>
              <w:t xml:space="preserve">9875.00 </w:t>
            </w:r>
          </w:p>
        </w:tc>
        <w:tc>
          <w:tcPr>
            <w:tcW w:w="3984" w:type="dxa"/>
          </w:tcPr>
          <w:p w14:paraId="6CAF608B" w14:textId="77777777" w:rsidR="009D6A67" w:rsidRDefault="009D6A67" w:rsidP="009D6A67">
            <w:pPr>
              <w:jc w:val="both"/>
            </w:pPr>
            <w:r>
              <w:t>In process -awaiting arrival/installation</w:t>
            </w:r>
          </w:p>
        </w:tc>
      </w:tr>
      <w:tr w:rsidR="009D6A67" w14:paraId="2EFBF048" w14:textId="77777777" w:rsidTr="00A71A09">
        <w:trPr>
          <w:trHeight w:val="641"/>
        </w:trPr>
        <w:tc>
          <w:tcPr>
            <w:tcW w:w="2484" w:type="dxa"/>
          </w:tcPr>
          <w:p w14:paraId="6A4E366D" w14:textId="77777777" w:rsidR="009D6A67" w:rsidRDefault="009D6A67" w:rsidP="009D6A67">
            <w:pPr>
              <w:jc w:val="both"/>
            </w:pPr>
            <w:r>
              <w:t xml:space="preserve">Warren County Courthouse </w:t>
            </w:r>
          </w:p>
        </w:tc>
        <w:tc>
          <w:tcPr>
            <w:tcW w:w="3147" w:type="dxa"/>
          </w:tcPr>
          <w:p w14:paraId="558AE5A3" w14:textId="77777777" w:rsidR="009D6A67" w:rsidRDefault="009D6A67" w:rsidP="009D6A67">
            <w:pPr>
              <w:jc w:val="both"/>
            </w:pPr>
            <w:r>
              <w:t>2- Signs need replaced/added</w:t>
            </w:r>
          </w:p>
        </w:tc>
        <w:tc>
          <w:tcPr>
            <w:tcW w:w="2440" w:type="dxa"/>
          </w:tcPr>
          <w:p w14:paraId="4C988996" w14:textId="77777777" w:rsidR="009D6A67" w:rsidRDefault="009D6A67" w:rsidP="009D6A67">
            <w:pPr>
              <w:jc w:val="both"/>
            </w:pPr>
            <w:r>
              <w:t xml:space="preserve">400.00 </w:t>
            </w:r>
          </w:p>
        </w:tc>
        <w:tc>
          <w:tcPr>
            <w:tcW w:w="3984" w:type="dxa"/>
          </w:tcPr>
          <w:p w14:paraId="12E32480" w14:textId="77777777" w:rsidR="009D6A67" w:rsidRDefault="009D6A67" w:rsidP="009D6A67">
            <w:pPr>
              <w:jc w:val="both"/>
            </w:pPr>
            <w:r>
              <w:t>4</w:t>
            </w:r>
            <w:r w:rsidRPr="00087507">
              <w:rPr>
                <w:vertAlign w:val="superscript"/>
              </w:rPr>
              <w:t>TH</w:t>
            </w:r>
            <w:r>
              <w:t xml:space="preserve"> QTR  2022</w:t>
            </w:r>
          </w:p>
        </w:tc>
      </w:tr>
      <w:tr w:rsidR="009D6A67" w14:paraId="10D26890" w14:textId="77777777" w:rsidTr="00A71A09">
        <w:trPr>
          <w:trHeight w:val="623"/>
        </w:trPr>
        <w:tc>
          <w:tcPr>
            <w:tcW w:w="2484" w:type="dxa"/>
          </w:tcPr>
          <w:p w14:paraId="123DD353" w14:textId="77777777" w:rsidR="009D6A67" w:rsidRDefault="009D6A67" w:rsidP="009D6A67">
            <w:pPr>
              <w:jc w:val="both"/>
            </w:pPr>
            <w:r>
              <w:t xml:space="preserve">Warren County Courthouse </w:t>
            </w:r>
          </w:p>
        </w:tc>
        <w:tc>
          <w:tcPr>
            <w:tcW w:w="3147" w:type="dxa"/>
          </w:tcPr>
          <w:p w14:paraId="68E0D078" w14:textId="77777777" w:rsidR="009D6A67" w:rsidRDefault="009D6A67" w:rsidP="009D6A67">
            <w:pPr>
              <w:jc w:val="both"/>
            </w:pPr>
            <w:r>
              <w:t xml:space="preserve">3-Lavatory replacement </w:t>
            </w:r>
          </w:p>
        </w:tc>
        <w:tc>
          <w:tcPr>
            <w:tcW w:w="2440" w:type="dxa"/>
          </w:tcPr>
          <w:p w14:paraId="13AA8A13" w14:textId="77777777" w:rsidR="009D6A67" w:rsidRDefault="009D6A67" w:rsidP="009D6A67">
            <w:pPr>
              <w:jc w:val="both"/>
            </w:pPr>
            <w:r>
              <w:t xml:space="preserve">300.00 </w:t>
            </w:r>
          </w:p>
        </w:tc>
        <w:tc>
          <w:tcPr>
            <w:tcW w:w="3984" w:type="dxa"/>
          </w:tcPr>
          <w:p w14:paraId="107FC5C2" w14:textId="77777777" w:rsidR="009D6A67" w:rsidRDefault="009D6A67" w:rsidP="009D6A67">
            <w:pPr>
              <w:jc w:val="both"/>
            </w:pPr>
            <w:r>
              <w:t>2</w:t>
            </w:r>
            <w:r w:rsidRPr="00AF272B">
              <w:rPr>
                <w:vertAlign w:val="superscript"/>
              </w:rPr>
              <w:t>nd</w:t>
            </w:r>
            <w:r>
              <w:t xml:space="preserve"> </w:t>
            </w:r>
            <w:proofErr w:type="spellStart"/>
            <w:r>
              <w:t>Qtr</w:t>
            </w:r>
            <w:proofErr w:type="spellEnd"/>
            <w:r>
              <w:t xml:space="preserve"> 2023</w:t>
            </w:r>
          </w:p>
        </w:tc>
      </w:tr>
      <w:tr w:rsidR="009D6A67" w14:paraId="6BA90FE8" w14:textId="77777777" w:rsidTr="00A71A09">
        <w:trPr>
          <w:trHeight w:val="318"/>
        </w:trPr>
        <w:tc>
          <w:tcPr>
            <w:tcW w:w="2484" w:type="dxa"/>
          </w:tcPr>
          <w:p w14:paraId="730221EB" w14:textId="77777777" w:rsidR="009D6A67" w:rsidRDefault="009D6A67" w:rsidP="009D6A67">
            <w:pPr>
              <w:jc w:val="both"/>
            </w:pPr>
          </w:p>
        </w:tc>
        <w:tc>
          <w:tcPr>
            <w:tcW w:w="3147" w:type="dxa"/>
          </w:tcPr>
          <w:p w14:paraId="33DC2AC2" w14:textId="77777777" w:rsidR="009D6A67" w:rsidRDefault="009D6A67" w:rsidP="009D6A67">
            <w:pPr>
              <w:jc w:val="both"/>
            </w:pPr>
          </w:p>
        </w:tc>
        <w:tc>
          <w:tcPr>
            <w:tcW w:w="2440" w:type="dxa"/>
          </w:tcPr>
          <w:p w14:paraId="20612E05" w14:textId="77777777" w:rsidR="009D6A67" w:rsidRDefault="009D6A67" w:rsidP="009D6A67">
            <w:pPr>
              <w:jc w:val="both"/>
            </w:pPr>
          </w:p>
        </w:tc>
        <w:tc>
          <w:tcPr>
            <w:tcW w:w="3984" w:type="dxa"/>
          </w:tcPr>
          <w:p w14:paraId="4B2F2B9D" w14:textId="77777777" w:rsidR="009D6A67" w:rsidRDefault="009D6A67" w:rsidP="009D6A67">
            <w:pPr>
              <w:jc w:val="both"/>
            </w:pPr>
          </w:p>
        </w:tc>
      </w:tr>
      <w:tr w:rsidR="009D6A67" w14:paraId="51F2A62C" w14:textId="77777777" w:rsidTr="00A71A09">
        <w:trPr>
          <w:trHeight w:val="1267"/>
        </w:trPr>
        <w:tc>
          <w:tcPr>
            <w:tcW w:w="2484" w:type="dxa"/>
          </w:tcPr>
          <w:p w14:paraId="4FD42A5F" w14:textId="77777777" w:rsidR="009D6A67" w:rsidRDefault="009D6A67" w:rsidP="009D6A67">
            <w:pPr>
              <w:jc w:val="both"/>
            </w:pPr>
            <w:r>
              <w:t xml:space="preserve">Warren County Courthouse </w:t>
            </w:r>
          </w:p>
        </w:tc>
        <w:tc>
          <w:tcPr>
            <w:tcW w:w="3147" w:type="dxa"/>
          </w:tcPr>
          <w:p w14:paraId="196A585A" w14:textId="77777777" w:rsidR="009D6A67" w:rsidRDefault="009D6A67" w:rsidP="009D6A67">
            <w:pPr>
              <w:jc w:val="both"/>
            </w:pPr>
            <w:r>
              <w:t>3- relocate paper towel/ toilet paper dispenser</w:t>
            </w:r>
          </w:p>
          <w:p w14:paraId="1FCC465F" w14:textId="77777777" w:rsidR="009D6A67" w:rsidRDefault="009D6A67" w:rsidP="009D6A67">
            <w:pPr>
              <w:jc w:val="both"/>
            </w:pPr>
            <w:proofErr w:type="gramStart"/>
            <w:r>
              <w:t>In  Women’s</w:t>
            </w:r>
            <w:proofErr w:type="gramEnd"/>
            <w:r>
              <w:t xml:space="preserve"> restroom</w:t>
            </w:r>
          </w:p>
        </w:tc>
        <w:tc>
          <w:tcPr>
            <w:tcW w:w="2440" w:type="dxa"/>
          </w:tcPr>
          <w:p w14:paraId="7AB45D89" w14:textId="77777777" w:rsidR="009D6A67" w:rsidRDefault="009D6A67" w:rsidP="009D6A67">
            <w:pPr>
              <w:jc w:val="both"/>
            </w:pPr>
            <w:r>
              <w:t xml:space="preserve">50.00 - </w:t>
            </w:r>
          </w:p>
        </w:tc>
        <w:tc>
          <w:tcPr>
            <w:tcW w:w="3984" w:type="dxa"/>
          </w:tcPr>
          <w:p w14:paraId="7475455B" w14:textId="77777777" w:rsidR="009D6A67" w:rsidRDefault="009D6A67" w:rsidP="009D6A67">
            <w:pPr>
              <w:jc w:val="both"/>
            </w:pPr>
            <w:r>
              <w:t>4</w:t>
            </w:r>
            <w:r w:rsidRPr="005223F2">
              <w:rPr>
                <w:vertAlign w:val="superscript"/>
              </w:rPr>
              <w:t>TH</w:t>
            </w:r>
            <w:r>
              <w:t xml:space="preserve"> </w:t>
            </w:r>
            <w:proofErr w:type="spellStart"/>
            <w:r>
              <w:t>Qtr</w:t>
            </w:r>
            <w:proofErr w:type="spellEnd"/>
            <w:r>
              <w:t xml:space="preserve"> 2023</w:t>
            </w:r>
          </w:p>
        </w:tc>
      </w:tr>
      <w:tr w:rsidR="009D6A67" w14:paraId="5B7FBFFD" w14:textId="77777777" w:rsidTr="00A71A09">
        <w:trPr>
          <w:trHeight w:val="791"/>
        </w:trPr>
        <w:tc>
          <w:tcPr>
            <w:tcW w:w="2484" w:type="dxa"/>
          </w:tcPr>
          <w:p w14:paraId="64DDD866" w14:textId="77777777" w:rsidR="009D6A67" w:rsidRDefault="009D6A67" w:rsidP="009D6A67">
            <w:pPr>
              <w:jc w:val="both"/>
            </w:pPr>
            <w:bookmarkStart w:id="18" w:name="_Hlk108771981"/>
            <w:r>
              <w:t xml:space="preserve">Warren County Office Building  </w:t>
            </w:r>
          </w:p>
        </w:tc>
        <w:tc>
          <w:tcPr>
            <w:tcW w:w="3147" w:type="dxa"/>
          </w:tcPr>
          <w:p w14:paraId="2DC3A8E8" w14:textId="77777777" w:rsidR="009D6A67" w:rsidRDefault="009D6A67" w:rsidP="00090CC1">
            <w:pPr>
              <w:pStyle w:val="ListParagraph"/>
              <w:numPr>
                <w:ilvl w:val="0"/>
                <w:numId w:val="10"/>
              </w:numPr>
              <w:jc w:val="both"/>
            </w:pPr>
            <w:r>
              <w:t xml:space="preserve">Signage needs replaced </w:t>
            </w:r>
          </w:p>
        </w:tc>
        <w:tc>
          <w:tcPr>
            <w:tcW w:w="2440" w:type="dxa"/>
          </w:tcPr>
          <w:p w14:paraId="46339CAE" w14:textId="77777777" w:rsidR="009D6A67" w:rsidRDefault="009D6A67" w:rsidP="009D6A67">
            <w:pPr>
              <w:jc w:val="both"/>
            </w:pPr>
            <w:r>
              <w:t>30.00</w:t>
            </w:r>
          </w:p>
        </w:tc>
        <w:tc>
          <w:tcPr>
            <w:tcW w:w="3984" w:type="dxa"/>
          </w:tcPr>
          <w:p w14:paraId="450E953B" w14:textId="77777777" w:rsidR="009D6A67" w:rsidRDefault="009D6A67" w:rsidP="009D6A67">
            <w:pPr>
              <w:jc w:val="both"/>
            </w:pPr>
            <w:r>
              <w:t>4</w:t>
            </w:r>
            <w:r w:rsidRPr="009E67DE">
              <w:rPr>
                <w:vertAlign w:val="superscript"/>
              </w:rPr>
              <w:t>th</w:t>
            </w:r>
            <w:r>
              <w:t xml:space="preserve"> </w:t>
            </w:r>
            <w:proofErr w:type="spellStart"/>
            <w:r>
              <w:t>Qtr</w:t>
            </w:r>
            <w:proofErr w:type="spellEnd"/>
            <w:r>
              <w:t xml:space="preserve"> 2023</w:t>
            </w:r>
          </w:p>
        </w:tc>
      </w:tr>
      <w:bookmarkEnd w:id="18"/>
      <w:tr w:rsidR="009D6A67" w14:paraId="213942B7" w14:textId="77777777" w:rsidTr="00A71A09">
        <w:trPr>
          <w:trHeight w:val="318"/>
        </w:trPr>
        <w:tc>
          <w:tcPr>
            <w:tcW w:w="2484" w:type="dxa"/>
          </w:tcPr>
          <w:p w14:paraId="4EF538A8" w14:textId="77777777" w:rsidR="009D6A67" w:rsidRDefault="009D6A67" w:rsidP="009D6A67">
            <w:pPr>
              <w:jc w:val="both"/>
            </w:pPr>
          </w:p>
        </w:tc>
        <w:tc>
          <w:tcPr>
            <w:tcW w:w="3147" w:type="dxa"/>
          </w:tcPr>
          <w:p w14:paraId="308B6684" w14:textId="77777777" w:rsidR="009D6A67" w:rsidRDefault="009D6A67" w:rsidP="00090CC1">
            <w:pPr>
              <w:pStyle w:val="ListParagraph"/>
              <w:numPr>
                <w:ilvl w:val="0"/>
                <w:numId w:val="11"/>
              </w:numPr>
              <w:jc w:val="both"/>
            </w:pPr>
          </w:p>
        </w:tc>
        <w:tc>
          <w:tcPr>
            <w:tcW w:w="2440" w:type="dxa"/>
          </w:tcPr>
          <w:p w14:paraId="6EE8957D" w14:textId="77777777" w:rsidR="009D6A67" w:rsidRDefault="009D6A67" w:rsidP="009D6A67">
            <w:pPr>
              <w:jc w:val="both"/>
            </w:pPr>
          </w:p>
        </w:tc>
        <w:tc>
          <w:tcPr>
            <w:tcW w:w="3984" w:type="dxa"/>
          </w:tcPr>
          <w:p w14:paraId="6BBBDDCF" w14:textId="77777777" w:rsidR="009D6A67" w:rsidRDefault="009D6A67" w:rsidP="009D6A67">
            <w:pPr>
              <w:jc w:val="both"/>
            </w:pPr>
          </w:p>
        </w:tc>
      </w:tr>
      <w:tr w:rsidR="009D6A67" w14:paraId="0E4F4054" w14:textId="77777777" w:rsidTr="00A71A09">
        <w:trPr>
          <w:trHeight w:val="791"/>
        </w:trPr>
        <w:tc>
          <w:tcPr>
            <w:tcW w:w="2484" w:type="dxa"/>
          </w:tcPr>
          <w:p w14:paraId="2CC12B57" w14:textId="77777777" w:rsidR="009D6A67" w:rsidRDefault="009D6A67" w:rsidP="009D6A67">
            <w:pPr>
              <w:jc w:val="both"/>
            </w:pPr>
            <w:r>
              <w:t>Warren County Extension</w:t>
            </w:r>
          </w:p>
        </w:tc>
        <w:tc>
          <w:tcPr>
            <w:tcW w:w="3147" w:type="dxa"/>
          </w:tcPr>
          <w:p w14:paraId="09A87FAD" w14:textId="77777777" w:rsidR="009D6A67" w:rsidRDefault="009D6A67" w:rsidP="009D6A67">
            <w:pPr>
              <w:jc w:val="both"/>
            </w:pPr>
            <w:r>
              <w:t xml:space="preserve">Handicap parking area and sidewalk repair </w:t>
            </w:r>
          </w:p>
        </w:tc>
        <w:tc>
          <w:tcPr>
            <w:tcW w:w="2440" w:type="dxa"/>
          </w:tcPr>
          <w:p w14:paraId="2036C5E0" w14:textId="477672BE" w:rsidR="009D6A67" w:rsidRDefault="00FD439A" w:rsidP="009D6A67">
            <w:pPr>
              <w:jc w:val="both"/>
            </w:pPr>
            <w:r>
              <w:t>7</w:t>
            </w:r>
            <w:r w:rsidR="001A12F6">
              <w:t>,000.00</w:t>
            </w:r>
          </w:p>
        </w:tc>
        <w:tc>
          <w:tcPr>
            <w:tcW w:w="3984" w:type="dxa"/>
          </w:tcPr>
          <w:p w14:paraId="7051D46D" w14:textId="77777777" w:rsidR="009D6A67" w:rsidRDefault="009D6A67" w:rsidP="009D6A67">
            <w:pPr>
              <w:jc w:val="both"/>
            </w:pPr>
            <w:r>
              <w:t>Completed 2023</w:t>
            </w:r>
          </w:p>
        </w:tc>
      </w:tr>
      <w:tr w:rsidR="009D6A67" w14:paraId="57EA9EF8" w14:textId="77777777" w:rsidTr="00A71A09">
        <w:trPr>
          <w:trHeight w:val="791"/>
        </w:trPr>
        <w:tc>
          <w:tcPr>
            <w:tcW w:w="2484" w:type="dxa"/>
          </w:tcPr>
          <w:p w14:paraId="11638B32" w14:textId="77777777" w:rsidR="009D6A67" w:rsidRDefault="009D6A67" w:rsidP="009D6A67">
            <w:pPr>
              <w:jc w:val="both"/>
            </w:pPr>
            <w:r>
              <w:t xml:space="preserve">Warren County Office Building  </w:t>
            </w:r>
          </w:p>
        </w:tc>
        <w:tc>
          <w:tcPr>
            <w:tcW w:w="3147" w:type="dxa"/>
          </w:tcPr>
          <w:p w14:paraId="32DFA4E1" w14:textId="77777777" w:rsidR="009D6A67" w:rsidRDefault="009D6A67" w:rsidP="009D6A67">
            <w:pPr>
              <w:jc w:val="both"/>
            </w:pPr>
            <w:r>
              <w:t>Sidewalk repair</w:t>
            </w:r>
          </w:p>
        </w:tc>
        <w:tc>
          <w:tcPr>
            <w:tcW w:w="2440" w:type="dxa"/>
          </w:tcPr>
          <w:p w14:paraId="48C5098E" w14:textId="6CE56989" w:rsidR="009D6A67" w:rsidRDefault="00FD439A" w:rsidP="009D6A67">
            <w:pPr>
              <w:jc w:val="both"/>
            </w:pPr>
            <w:r>
              <w:t>8</w:t>
            </w:r>
            <w:r w:rsidR="001A12F6">
              <w:t>,</w:t>
            </w:r>
            <w:r w:rsidR="009D6A67">
              <w:t>000.00</w:t>
            </w:r>
          </w:p>
        </w:tc>
        <w:tc>
          <w:tcPr>
            <w:tcW w:w="3984" w:type="dxa"/>
          </w:tcPr>
          <w:p w14:paraId="4A0C60CE" w14:textId="77777777" w:rsidR="009D6A67" w:rsidRDefault="009D6A67" w:rsidP="009D6A67">
            <w:pPr>
              <w:jc w:val="both"/>
            </w:pPr>
            <w:r>
              <w:t>4</w:t>
            </w:r>
            <w:r w:rsidRPr="009E67DE">
              <w:rPr>
                <w:vertAlign w:val="superscript"/>
              </w:rPr>
              <w:t>th</w:t>
            </w:r>
            <w:r>
              <w:t xml:space="preserve"> </w:t>
            </w:r>
            <w:proofErr w:type="spellStart"/>
            <w:r>
              <w:t>Qtr</w:t>
            </w:r>
            <w:proofErr w:type="spellEnd"/>
            <w:r>
              <w:t xml:space="preserve"> 2024</w:t>
            </w:r>
          </w:p>
        </w:tc>
      </w:tr>
      <w:tr w:rsidR="009D6A67" w14:paraId="2F0A0831" w14:textId="77777777" w:rsidTr="00A71A09">
        <w:trPr>
          <w:trHeight w:val="1026"/>
        </w:trPr>
        <w:tc>
          <w:tcPr>
            <w:tcW w:w="2484" w:type="dxa"/>
          </w:tcPr>
          <w:p w14:paraId="5EE16BA8" w14:textId="77777777" w:rsidR="009D6A67" w:rsidRDefault="009D6A67" w:rsidP="009D6A67">
            <w:pPr>
              <w:jc w:val="both"/>
            </w:pPr>
            <w:r>
              <w:t xml:space="preserve">Health dept  </w:t>
            </w:r>
          </w:p>
        </w:tc>
        <w:tc>
          <w:tcPr>
            <w:tcW w:w="3147" w:type="dxa"/>
          </w:tcPr>
          <w:p w14:paraId="08EBE486" w14:textId="220E349A" w:rsidR="009D6A67" w:rsidRDefault="009D6A67" w:rsidP="009D6A67">
            <w:pPr>
              <w:jc w:val="both"/>
            </w:pPr>
            <w:r>
              <w:t xml:space="preserve">Sidewalk repair </w:t>
            </w:r>
            <w:r w:rsidR="002B6A0D">
              <w:t xml:space="preserve">including accessible ramps onto side walk and front walkway </w:t>
            </w:r>
          </w:p>
        </w:tc>
        <w:tc>
          <w:tcPr>
            <w:tcW w:w="2440" w:type="dxa"/>
          </w:tcPr>
          <w:p w14:paraId="5CAAB003" w14:textId="1AABDA4F" w:rsidR="009D6A67" w:rsidRDefault="000B6D53" w:rsidP="009D6A67">
            <w:pPr>
              <w:jc w:val="both"/>
            </w:pPr>
            <w:r>
              <w:t>7,000</w:t>
            </w:r>
          </w:p>
        </w:tc>
        <w:tc>
          <w:tcPr>
            <w:tcW w:w="3984" w:type="dxa"/>
          </w:tcPr>
          <w:p w14:paraId="1B2F39EF" w14:textId="77777777" w:rsidR="009D6A67" w:rsidRDefault="009D6A67" w:rsidP="009D6A67">
            <w:pPr>
              <w:jc w:val="both"/>
            </w:pPr>
            <w:r>
              <w:t>4</w:t>
            </w:r>
            <w:r w:rsidRPr="007B7C21">
              <w:rPr>
                <w:vertAlign w:val="superscript"/>
              </w:rPr>
              <w:t>th</w:t>
            </w:r>
            <w:r>
              <w:t xml:space="preserve"> </w:t>
            </w:r>
            <w:proofErr w:type="spellStart"/>
            <w:r>
              <w:t>qtr</w:t>
            </w:r>
            <w:proofErr w:type="spellEnd"/>
            <w:r>
              <w:t xml:space="preserve"> 2024 </w:t>
            </w:r>
          </w:p>
          <w:p w14:paraId="7DCE4D4D" w14:textId="77777777" w:rsidR="009D6A67" w:rsidRDefault="009D6A67" w:rsidP="009D6A67">
            <w:pPr>
              <w:jc w:val="both"/>
            </w:pPr>
          </w:p>
          <w:p w14:paraId="6E788E1D" w14:textId="77777777" w:rsidR="009D6A67" w:rsidRDefault="009D6A67" w:rsidP="009D6A67">
            <w:pPr>
              <w:jc w:val="both"/>
            </w:pPr>
          </w:p>
          <w:p w14:paraId="21F0D437" w14:textId="77777777" w:rsidR="009D6A67" w:rsidRDefault="009D6A67" w:rsidP="009D6A67">
            <w:pPr>
              <w:jc w:val="both"/>
            </w:pPr>
          </w:p>
        </w:tc>
      </w:tr>
      <w:tr w:rsidR="009D6A67" w14:paraId="783974EE" w14:textId="77777777" w:rsidTr="00A71A09">
        <w:trPr>
          <w:trHeight w:val="791"/>
        </w:trPr>
        <w:tc>
          <w:tcPr>
            <w:tcW w:w="2484" w:type="dxa"/>
          </w:tcPr>
          <w:p w14:paraId="2EE8FAD8" w14:textId="2B8E07CF" w:rsidR="009D6A67" w:rsidRDefault="009A690E" w:rsidP="009D6A67">
            <w:pPr>
              <w:jc w:val="both"/>
            </w:pPr>
            <w:r>
              <w:t xml:space="preserve">Warren </w:t>
            </w:r>
            <w:proofErr w:type="gramStart"/>
            <w:r>
              <w:t xml:space="preserve">County </w:t>
            </w:r>
            <w:r w:rsidR="009D6A67">
              <w:t xml:space="preserve"> </w:t>
            </w:r>
            <w:r w:rsidR="00AA250E">
              <w:t>Courthouse</w:t>
            </w:r>
            <w:proofErr w:type="gramEnd"/>
          </w:p>
        </w:tc>
        <w:tc>
          <w:tcPr>
            <w:tcW w:w="3147" w:type="dxa"/>
          </w:tcPr>
          <w:p w14:paraId="3AEC0F67" w14:textId="1C4BBFB7" w:rsidR="009D6A67" w:rsidRDefault="009A690E" w:rsidP="009D6A67">
            <w:pPr>
              <w:jc w:val="both"/>
            </w:pPr>
            <w:r>
              <w:t xml:space="preserve">New striping on handicap spot  </w:t>
            </w:r>
          </w:p>
        </w:tc>
        <w:tc>
          <w:tcPr>
            <w:tcW w:w="2440" w:type="dxa"/>
          </w:tcPr>
          <w:p w14:paraId="0D17C195" w14:textId="210C9AC5" w:rsidR="009D6A67" w:rsidRDefault="00AA250E" w:rsidP="009D6A67">
            <w:pPr>
              <w:jc w:val="both"/>
            </w:pPr>
            <w:r>
              <w:t>500</w:t>
            </w:r>
          </w:p>
        </w:tc>
        <w:tc>
          <w:tcPr>
            <w:tcW w:w="3984" w:type="dxa"/>
          </w:tcPr>
          <w:p w14:paraId="636A1877" w14:textId="65ED8598" w:rsidR="009D6A67" w:rsidRDefault="009A690E" w:rsidP="009D6A67">
            <w:pPr>
              <w:jc w:val="both"/>
            </w:pPr>
            <w:r>
              <w:t>4</w:t>
            </w:r>
            <w:r w:rsidRPr="009A690E">
              <w:rPr>
                <w:vertAlign w:val="superscript"/>
              </w:rPr>
              <w:t>th</w:t>
            </w:r>
            <w:r>
              <w:t xml:space="preserve"> quarter 202</w:t>
            </w:r>
            <w:r w:rsidR="00AA250E">
              <w:t>4</w:t>
            </w:r>
          </w:p>
        </w:tc>
      </w:tr>
      <w:tr w:rsidR="009D6A67" w14:paraId="262CDF28" w14:textId="77777777" w:rsidTr="00A71A09">
        <w:trPr>
          <w:trHeight w:val="791"/>
        </w:trPr>
        <w:tc>
          <w:tcPr>
            <w:tcW w:w="2484" w:type="dxa"/>
          </w:tcPr>
          <w:p w14:paraId="4F47B749" w14:textId="16F5DB62" w:rsidR="009D6A67" w:rsidRDefault="00AA250E" w:rsidP="009D6A67">
            <w:pPr>
              <w:jc w:val="both"/>
            </w:pPr>
            <w:r>
              <w:t xml:space="preserve">Warren </w:t>
            </w:r>
            <w:proofErr w:type="gramStart"/>
            <w:r>
              <w:t xml:space="preserve">County </w:t>
            </w:r>
            <w:r w:rsidR="009D6A67">
              <w:t xml:space="preserve"> </w:t>
            </w:r>
            <w:r w:rsidR="00F26580">
              <w:t>courthouse</w:t>
            </w:r>
            <w:proofErr w:type="gramEnd"/>
            <w:r w:rsidR="00F26580">
              <w:t xml:space="preserve"> parking </w:t>
            </w:r>
          </w:p>
        </w:tc>
        <w:tc>
          <w:tcPr>
            <w:tcW w:w="3147" w:type="dxa"/>
          </w:tcPr>
          <w:p w14:paraId="0D4F49DC" w14:textId="5950E19E" w:rsidR="009D6A67" w:rsidRDefault="00F26580" w:rsidP="009D6A67">
            <w:pPr>
              <w:jc w:val="both"/>
            </w:pPr>
            <w:r>
              <w:t xml:space="preserve">Repaved parking area </w:t>
            </w:r>
            <w:r w:rsidR="00651785">
              <w:t xml:space="preserve">/ fixed broken railing </w:t>
            </w:r>
          </w:p>
        </w:tc>
        <w:tc>
          <w:tcPr>
            <w:tcW w:w="2440" w:type="dxa"/>
          </w:tcPr>
          <w:p w14:paraId="35D12456" w14:textId="70405C65" w:rsidR="009D6A67" w:rsidRDefault="00EF44BE" w:rsidP="009D6A67">
            <w:pPr>
              <w:jc w:val="both"/>
            </w:pPr>
            <w:r>
              <w:t>2</w:t>
            </w:r>
            <w:r w:rsidR="006A1044">
              <w:t>0,</w:t>
            </w:r>
            <w:r>
              <w:t>000</w:t>
            </w:r>
          </w:p>
        </w:tc>
        <w:tc>
          <w:tcPr>
            <w:tcW w:w="3984" w:type="dxa"/>
          </w:tcPr>
          <w:p w14:paraId="336BBF8D" w14:textId="3F948747" w:rsidR="009D6A67" w:rsidRDefault="00EF44BE" w:rsidP="009D6A67">
            <w:pPr>
              <w:jc w:val="both"/>
            </w:pPr>
            <w:r>
              <w:t>4</w:t>
            </w:r>
            <w:r w:rsidRPr="00EF44BE">
              <w:rPr>
                <w:vertAlign w:val="superscript"/>
              </w:rPr>
              <w:t>th</w:t>
            </w:r>
            <w:r>
              <w:t xml:space="preserve"> quarter 2024</w:t>
            </w:r>
          </w:p>
          <w:p w14:paraId="47A04290" w14:textId="77777777" w:rsidR="009D6A67" w:rsidRDefault="009D6A67" w:rsidP="009D6A67">
            <w:pPr>
              <w:jc w:val="both"/>
            </w:pPr>
          </w:p>
          <w:p w14:paraId="6A266CF2" w14:textId="77777777" w:rsidR="009D6A67" w:rsidRDefault="009D6A67" w:rsidP="009D6A67">
            <w:pPr>
              <w:jc w:val="both"/>
            </w:pPr>
          </w:p>
          <w:p w14:paraId="5F2E6990" w14:textId="77777777" w:rsidR="009D6A67" w:rsidRDefault="009D6A67" w:rsidP="009D6A67">
            <w:pPr>
              <w:jc w:val="both"/>
            </w:pPr>
          </w:p>
          <w:p w14:paraId="12949780" w14:textId="77777777" w:rsidR="009D6A67" w:rsidRDefault="009D6A67" w:rsidP="009D6A67">
            <w:pPr>
              <w:jc w:val="both"/>
            </w:pPr>
          </w:p>
          <w:p w14:paraId="6984C956" w14:textId="77777777" w:rsidR="009D6A67" w:rsidRDefault="009D6A67" w:rsidP="009D6A67">
            <w:pPr>
              <w:jc w:val="both"/>
            </w:pPr>
          </w:p>
        </w:tc>
      </w:tr>
      <w:bookmarkEnd w:id="17"/>
      <w:tr w:rsidR="009D6A67" w14:paraId="60422818" w14:textId="77777777" w:rsidTr="00A71A09">
        <w:trPr>
          <w:trHeight w:val="945"/>
        </w:trPr>
        <w:tc>
          <w:tcPr>
            <w:tcW w:w="2484" w:type="dxa"/>
          </w:tcPr>
          <w:p w14:paraId="2279BF20" w14:textId="77777777" w:rsidR="009D6A67" w:rsidRDefault="009D6A67" w:rsidP="009D6A67">
            <w:pPr>
              <w:jc w:val="both"/>
            </w:pPr>
            <w:r>
              <w:t xml:space="preserve">Location </w:t>
            </w:r>
          </w:p>
        </w:tc>
        <w:tc>
          <w:tcPr>
            <w:tcW w:w="3147" w:type="dxa"/>
          </w:tcPr>
          <w:p w14:paraId="33A5EDF1" w14:textId="77777777" w:rsidR="009D6A67" w:rsidRDefault="009D6A67" w:rsidP="009D6A67">
            <w:pPr>
              <w:jc w:val="both"/>
            </w:pPr>
            <w:r>
              <w:t>Priority</w:t>
            </w:r>
          </w:p>
        </w:tc>
        <w:tc>
          <w:tcPr>
            <w:tcW w:w="2440" w:type="dxa"/>
          </w:tcPr>
          <w:p w14:paraId="7FA5FCAE" w14:textId="77777777" w:rsidR="009D6A67" w:rsidRDefault="009D6A67" w:rsidP="009D6A67">
            <w:pPr>
              <w:jc w:val="both"/>
            </w:pPr>
            <w:r>
              <w:t xml:space="preserve">Estimated Cost </w:t>
            </w:r>
          </w:p>
        </w:tc>
        <w:tc>
          <w:tcPr>
            <w:tcW w:w="3984" w:type="dxa"/>
          </w:tcPr>
          <w:p w14:paraId="1DDBA004" w14:textId="77777777" w:rsidR="009D6A67" w:rsidRDefault="009D6A67" w:rsidP="009D6A67">
            <w:pPr>
              <w:jc w:val="both"/>
            </w:pPr>
            <w:r>
              <w:t>Timeframe Projected</w:t>
            </w:r>
          </w:p>
          <w:p w14:paraId="0D967639" w14:textId="77777777" w:rsidR="009D6A67" w:rsidRDefault="009D6A67" w:rsidP="009D6A67">
            <w:pPr>
              <w:jc w:val="both"/>
            </w:pPr>
          </w:p>
        </w:tc>
      </w:tr>
      <w:tr w:rsidR="009D6A67" w14:paraId="15B81EA5" w14:textId="77777777" w:rsidTr="00A71A09">
        <w:trPr>
          <w:trHeight w:val="318"/>
        </w:trPr>
        <w:tc>
          <w:tcPr>
            <w:tcW w:w="2484" w:type="dxa"/>
          </w:tcPr>
          <w:p w14:paraId="6509142E" w14:textId="77777777" w:rsidR="009D6A67" w:rsidRDefault="009D6A67" w:rsidP="009D6A67">
            <w:pPr>
              <w:jc w:val="both"/>
            </w:pPr>
          </w:p>
        </w:tc>
        <w:tc>
          <w:tcPr>
            <w:tcW w:w="3147" w:type="dxa"/>
          </w:tcPr>
          <w:p w14:paraId="28582565" w14:textId="77777777" w:rsidR="009D6A67" w:rsidRDefault="009D6A67" w:rsidP="009D6A67">
            <w:pPr>
              <w:jc w:val="both"/>
            </w:pPr>
          </w:p>
        </w:tc>
        <w:tc>
          <w:tcPr>
            <w:tcW w:w="2440" w:type="dxa"/>
          </w:tcPr>
          <w:p w14:paraId="589F50C2" w14:textId="77777777" w:rsidR="009D6A67" w:rsidRDefault="009D6A67" w:rsidP="009D6A67">
            <w:pPr>
              <w:jc w:val="both"/>
            </w:pPr>
          </w:p>
        </w:tc>
        <w:tc>
          <w:tcPr>
            <w:tcW w:w="3984" w:type="dxa"/>
          </w:tcPr>
          <w:p w14:paraId="72E9FDBD" w14:textId="77777777" w:rsidR="009D6A67" w:rsidRDefault="009D6A67" w:rsidP="009D6A67">
            <w:pPr>
              <w:jc w:val="both"/>
            </w:pPr>
          </w:p>
        </w:tc>
      </w:tr>
      <w:tr w:rsidR="009D6A67" w14:paraId="780EF77E" w14:textId="77777777" w:rsidTr="00A71A09">
        <w:trPr>
          <w:trHeight w:val="945"/>
        </w:trPr>
        <w:tc>
          <w:tcPr>
            <w:tcW w:w="2484" w:type="dxa"/>
          </w:tcPr>
          <w:p w14:paraId="537C5178" w14:textId="77777777" w:rsidR="009D6A67" w:rsidRDefault="009D6A67" w:rsidP="009D6A67">
            <w:pPr>
              <w:jc w:val="both"/>
            </w:pPr>
            <w:r>
              <w:lastRenderedPageBreak/>
              <w:t xml:space="preserve">Warren County Extension </w:t>
            </w:r>
          </w:p>
        </w:tc>
        <w:tc>
          <w:tcPr>
            <w:tcW w:w="3147" w:type="dxa"/>
          </w:tcPr>
          <w:p w14:paraId="634E44E7" w14:textId="77777777" w:rsidR="009D6A67" w:rsidRDefault="009D6A67" w:rsidP="009D6A67">
            <w:pPr>
              <w:jc w:val="both"/>
            </w:pPr>
            <w:r>
              <w:t>Handicap Push Button system</w:t>
            </w:r>
          </w:p>
        </w:tc>
        <w:tc>
          <w:tcPr>
            <w:tcW w:w="2440" w:type="dxa"/>
          </w:tcPr>
          <w:p w14:paraId="4CB649BA" w14:textId="77777777" w:rsidR="009D6A67" w:rsidRDefault="009D6A67" w:rsidP="009D6A67">
            <w:pPr>
              <w:jc w:val="both"/>
            </w:pPr>
            <w:r>
              <w:t>3500</w:t>
            </w:r>
          </w:p>
        </w:tc>
        <w:tc>
          <w:tcPr>
            <w:tcW w:w="3984" w:type="dxa"/>
          </w:tcPr>
          <w:p w14:paraId="08374F6C" w14:textId="77777777" w:rsidR="009D6A67" w:rsidRDefault="009D6A67" w:rsidP="009D6A67">
            <w:pPr>
              <w:jc w:val="both"/>
            </w:pPr>
            <w:r>
              <w:t>2</w:t>
            </w:r>
            <w:r w:rsidRPr="009D6A67">
              <w:rPr>
                <w:vertAlign w:val="superscript"/>
              </w:rPr>
              <w:t>nd</w:t>
            </w:r>
            <w:r>
              <w:t xml:space="preserve"> quarter 2025</w:t>
            </w:r>
          </w:p>
          <w:p w14:paraId="4CEE9675" w14:textId="77777777" w:rsidR="009D6A67" w:rsidRDefault="009D6A67" w:rsidP="009D6A67">
            <w:pPr>
              <w:jc w:val="both"/>
            </w:pPr>
            <w:r>
              <w:t>Wabash Overhead door</w:t>
            </w:r>
          </w:p>
        </w:tc>
      </w:tr>
      <w:tr w:rsidR="009D6A67" w14:paraId="433F8823" w14:textId="77777777" w:rsidTr="00A71A09">
        <w:trPr>
          <w:trHeight w:val="641"/>
        </w:trPr>
        <w:tc>
          <w:tcPr>
            <w:tcW w:w="2484" w:type="dxa"/>
          </w:tcPr>
          <w:p w14:paraId="713999AD" w14:textId="77777777" w:rsidR="009D6A67" w:rsidRDefault="009D6A67" w:rsidP="009D6A67">
            <w:pPr>
              <w:jc w:val="both"/>
            </w:pPr>
            <w:r>
              <w:t xml:space="preserve">Warren County Office Building </w:t>
            </w:r>
          </w:p>
        </w:tc>
        <w:tc>
          <w:tcPr>
            <w:tcW w:w="3147" w:type="dxa"/>
          </w:tcPr>
          <w:p w14:paraId="49C97A42" w14:textId="77777777" w:rsidR="009D6A67" w:rsidRDefault="009D6A67" w:rsidP="009D6A67">
            <w:pPr>
              <w:jc w:val="both"/>
            </w:pPr>
            <w:r>
              <w:t>Handicap Push button system</w:t>
            </w:r>
          </w:p>
        </w:tc>
        <w:tc>
          <w:tcPr>
            <w:tcW w:w="2440" w:type="dxa"/>
          </w:tcPr>
          <w:p w14:paraId="51640BEB" w14:textId="77777777" w:rsidR="009D6A67" w:rsidRDefault="009D6A67" w:rsidP="009D6A67">
            <w:pPr>
              <w:jc w:val="both"/>
            </w:pPr>
            <w:r>
              <w:t>3500</w:t>
            </w:r>
          </w:p>
        </w:tc>
        <w:tc>
          <w:tcPr>
            <w:tcW w:w="3984" w:type="dxa"/>
          </w:tcPr>
          <w:p w14:paraId="062A1D54" w14:textId="77777777" w:rsidR="009D6A67" w:rsidRDefault="009D6A67" w:rsidP="009D6A67">
            <w:pPr>
              <w:jc w:val="both"/>
            </w:pPr>
            <w:r>
              <w:t>2</w:t>
            </w:r>
            <w:r w:rsidRPr="009D6A67">
              <w:rPr>
                <w:vertAlign w:val="superscript"/>
              </w:rPr>
              <w:t>nd</w:t>
            </w:r>
            <w:r>
              <w:t xml:space="preserve"> quarter 2025</w:t>
            </w:r>
          </w:p>
          <w:p w14:paraId="18B3C2A9" w14:textId="77777777" w:rsidR="009D6A67" w:rsidRDefault="009D6A67" w:rsidP="009D6A67">
            <w:pPr>
              <w:jc w:val="both"/>
            </w:pPr>
            <w:r>
              <w:t>Wabash Overhead door</w:t>
            </w:r>
          </w:p>
        </w:tc>
      </w:tr>
      <w:tr w:rsidR="009D6A67" w14:paraId="43A83529" w14:textId="77777777" w:rsidTr="00A71A09">
        <w:trPr>
          <w:trHeight w:val="623"/>
        </w:trPr>
        <w:tc>
          <w:tcPr>
            <w:tcW w:w="2484" w:type="dxa"/>
          </w:tcPr>
          <w:p w14:paraId="77569023" w14:textId="77777777" w:rsidR="009D6A67" w:rsidRDefault="009D6A67" w:rsidP="009D6A67">
            <w:pPr>
              <w:jc w:val="both"/>
            </w:pPr>
            <w:r>
              <w:t xml:space="preserve">Warren County Health Department </w:t>
            </w:r>
          </w:p>
        </w:tc>
        <w:tc>
          <w:tcPr>
            <w:tcW w:w="3147" w:type="dxa"/>
          </w:tcPr>
          <w:p w14:paraId="4EE47E5C" w14:textId="717DAD8E" w:rsidR="009D6A67" w:rsidRDefault="009D6A67" w:rsidP="009D6A67">
            <w:pPr>
              <w:jc w:val="both"/>
            </w:pPr>
            <w:r>
              <w:t xml:space="preserve">Repave parking lot with striping for handicap parking </w:t>
            </w:r>
            <w:r w:rsidR="001E23E3">
              <w:t xml:space="preserve"> </w:t>
            </w:r>
          </w:p>
        </w:tc>
        <w:tc>
          <w:tcPr>
            <w:tcW w:w="2440" w:type="dxa"/>
          </w:tcPr>
          <w:p w14:paraId="2ED05BC6" w14:textId="55E9EC73" w:rsidR="009D6A67" w:rsidRDefault="009C25C6" w:rsidP="009D6A67">
            <w:pPr>
              <w:jc w:val="both"/>
            </w:pPr>
            <w:r>
              <w:t xml:space="preserve">12,000 </w:t>
            </w:r>
          </w:p>
        </w:tc>
        <w:tc>
          <w:tcPr>
            <w:tcW w:w="3984" w:type="dxa"/>
          </w:tcPr>
          <w:p w14:paraId="0A5D984B" w14:textId="22CAC323" w:rsidR="009D6A67" w:rsidRDefault="005C5EC2" w:rsidP="009D6A67">
            <w:pPr>
              <w:jc w:val="both"/>
            </w:pPr>
            <w:r>
              <w:t>2025 4</w:t>
            </w:r>
            <w:r w:rsidRPr="005C5EC2">
              <w:rPr>
                <w:vertAlign w:val="superscript"/>
              </w:rPr>
              <w:t>TH</w:t>
            </w:r>
            <w:r>
              <w:t xml:space="preserve"> QTR </w:t>
            </w:r>
            <w:r w:rsidR="00C52B39">
              <w:t xml:space="preserve"> </w:t>
            </w:r>
          </w:p>
        </w:tc>
      </w:tr>
      <w:tr w:rsidR="009D6A67" w14:paraId="16FEE6BF" w14:textId="77777777" w:rsidTr="00A71A09">
        <w:trPr>
          <w:trHeight w:val="318"/>
        </w:trPr>
        <w:tc>
          <w:tcPr>
            <w:tcW w:w="2484" w:type="dxa"/>
          </w:tcPr>
          <w:p w14:paraId="270C3D6A" w14:textId="77777777" w:rsidR="009D6A67" w:rsidRDefault="009D6A67" w:rsidP="009D6A67">
            <w:pPr>
              <w:jc w:val="both"/>
            </w:pPr>
          </w:p>
        </w:tc>
        <w:tc>
          <w:tcPr>
            <w:tcW w:w="3147" w:type="dxa"/>
          </w:tcPr>
          <w:p w14:paraId="1B9CC4FB" w14:textId="77777777" w:rsidR="009D6A67" w:rsidRDefault="009D6A67" w:rsidP="009D6A67">
            <w:pPr>
              <w:jc w:val="both"/>
            </w:pPr>
          </w:p>
        </w:tc>
        <w:tc>
          <w:tcPr>
            <w:tcW w:w="2440" w:type="dxa"/>
          </w:tcPr>
          <w:p w14:paraId="683D90DF" w14:textId="77777777" w:rsidR="009D6A67" w:rsidRDefault="009D6A67" w:rsidP="009D6A67">
            <w:pPr>
              <w:jc w:val="both"/>
            </w:pPr>
          </w:p>
        </w:tc>
        <w:tc>
          <w:tcPr>
            <w:tcW w:w="3984" w:type="dxa"/>
          </w:tcPr>
          <w:p w14:paraId="1CEBA3FD" w14:textId="77777777" w:rsidR="009D6A67" w:rsidRDefault="009D6A67" w:rsidP="009D6A67">
            <w:pPr>
              <w:jc w:val="both"/>
            </w:pPr>
          </w:p>
        </w:tc>
      </w:tr>
      <w:tr w:rsidR="009D6A67" w14:paraId="6BD785A5" w14:textId="77777777" w:rsidTr="00A71A09">
        <w:trPr>
          <w:trHeight w:val="1267"/>
        </w:trPr>
        <w:tc>
          <w:tcPr>
            <w:tcW w:w="2484" w:type="dxa"/>
          </w:tcPr>
          <w:p w14:paraId="4BE6EBF4" w14:textId="77777777" w:rsidR="009D6A67" w:rsidRDefault="009D6A67" w:rsidP="009D6A67">
            <w:pPr>
              <w:jc w:val="both"/>
            </w:pPr>
            <w:r>
              <w:t xml:space="preserve">Warren County Courthouse </w:t>
            </w:r>
          </w:p>
        </w:tc>
        <w:tc>
          <w:tcPr>
            <w:tcW w:w="3147" w:type="dxa"/>
          </w:tcPr>
          <w:p w14:paraId="74F6BCD0" w14:textId="77777777" w:rsidR="009D6A67" w:rsidRDefault="009D6A67" w:rsidP="009D6A67">
            <w:pPr>
              <w:jc w:val="both"/>
            </w:pPr>
            <w:r>
              <w:t xml:space="preserve">Additional handicap parking </w:t>
            </w:r>
          </w:p>
          <w:p w14:paraId="38B67B36" w14:textId="624A3C05" w:rsidR="009D6A67" w:rsidRDefault="009D6A67" w:rsidP="009D6A67">
            <w:pPr>
              <w:jc w:val="both"/>
            </w:pPr>
            <w:r>
              <w:t>Sidewalk r</w:t>
            </w:r>
            <w:r w:rsidR="00BC5BA7">
              <w:t xml:space="preserve">amp per state </w:t>
            </w:r>
            <w:proofErr w:type="spellStart"/>
            <w:r w:rsidR="00BC5BA7">
              <w:t>indot</w:t>
            </w:r>
            <w:proofErr w:type="spellEnd"/>
            <w:r w:rsidR="00BC5BA7">
              <w:t xml:space="preserve"> </w:t>
            </w:r>
            <w:r>
              <w:t xml:space="preserve">for accessibility </w:t>
            </w:r>
          </w:p>
        </w:tc>
        <w:tc>
          <w:tcPr>
            <w:tcW w:w="2440" w:type="dxa"/>
          </w:tcPr>
          <w:p w14:paraId="4BA1A600" w14:textId="64E2278C" w:rsidR="009D6A67" w:rsidRDefault="006A001E" w:rsidP="009D6A67">
            <w:pPr>
              <w:jc w:val="both"/>
            </w:pPr>
            <w:r>
              <w:t>8,000</w:t>
            </w:r>
          </w:p>
        </w:tc>
        <w:tc>
          <w:tcPr>
            <w:tcW w:w="3984" w:type="dxa"/>
          </w:tcPr>
          <w:p w14:paraId="136A309C" w14:textId="2FDE1719" w:rsidR="009D6A67" w:rsidRDefault="006A001E" w:rsidP="009D6A67">
            <w:pPr>
              <w:jc w:val="both"/>
            </w:pPr>
            <w:r>
              <w:t>2025 4</w:t>
            </w:r>
            <w:r w:rsidRPr="006A001E">
              <w:rPr>
                <w:vertAlign w:val="superscript"/>
              </w:rPr>
              <w:t>TH</w:t>
            </w:r>
            <w:r>
              <w:t xml:space="preserve"> QTR </w:t>
            </w:r>
          </w:p>
        </w:tc>
      </w:tr>
      <w:tr w:rsidR="009D6A67" w14:paraId="1F570EB9" w14:textId="77777777" w:rsidTr="00A71A09">
        <w:trPr>
          <w:trHeight w:val="791"/>
        </w:trPr>
        <w:tc>
          <w:tcPr>
            <w:tcW w:w="2484" w:type="dxa"/>
          </w:tcPr>
          <w:p w14:paraId="4CFA1D66" w14:textId="77777777" w:rsidR="009D6A67" w:rsidRDefault="00764255" w:rsidP="009D6A67">
            <w:pPr>
              <w:jc w:val="both"/>
            </w:pPr>
            <w:r>
              <w:t xml:space="preserve">Warren County </w:t>
            </w:r>
          </w:p>
          <w:p w14:paraId="462EF4E4" w14:textId="5218C9A9" w:rsidR="00764255" w:rsidRDefault="00764255" w:rsidP="009D6A67">
            <w:pPr>
              <w:jc w:val="both"/>
            </w:pPr>
            <w:r>
              <w:t xml:space="preserve">Office Building </w:t>
            </w:r>
          </w:p>
        </w:tc>
        <w:tc>
          <w:tcPr>
            <w:tcW w:w="3147" w:type="dxa"/>
          </w:tcPr>
          <w:p w14:paraId="101BB83B" w14:textId="77777777" w:rsidR="009D6A67" w:rsidRDefault="00764255" w:rsidP="004E428D">
            <w:pPr>
              <w:jc w:val="both"/>
            </w:pPr>
            <w:r>
              <w:t xml:space="preserve">Resurface Parking area </w:t>
            </w:r>
          </w:p>
          <w:p w14:paraId="1275A2AD" w14:textId="165D666F" w:rsidR="00764255" w:rsidRDefault="00764255" w:rsidP="004E428D">
            <w:pPr>
              <w:jc w:val="both"/>
            </w:pPr>
            <w:r>
              <w:t xml:space="preserve">Restripe handicap parking </w:t>
            </w:r>
          </w:p>
        </w:tc>
        <w:tc>
          <w:tcPr>
            <w:tcW w:w="2440" w:type="dxa"/>
          </w:tcPr>
          <w:p w14:paraId="45EE8424" w14:textId="68DC71C7" w:rsidR="009D6A67" w:rsidRDefault="00764255" w:rsidP="009D6A67">
            <w:pPr>
              <w:jc w:val="both"/>
            </w:pPr>
            <w:r>
              <w:t>1</w:t>
            </w:r>
            <w:r w:rsidR="00F709C7">
              <w:t xml:space="preserve">0,000 </w:t>
            </w:r>
          </w:p>
        </w:tc>
        <w:tc>
          <w:tcPr>
            <w:tcW w:w="3984" w:type="dxa"/>
          </w:tcPr>
          <w:p w14:paraId="6A5022E1" w14:textId="6BA3CFDC" w:rsidR="009D6A67" w:rsidRDefault="00F709C7" w:rsidP="009D6A67">
            <w:pPr>
              <w:jc w:val="both"/>
            </w:pPr>
            <w:r>
              <w:t>2026 4</w:t>
            </w:r>
            <w:r w:rsidRPr="00F709C7">
              <w:rPr>
                <w:vertAlign w:val="superscript"/>
              </w:rPr>
              <w:t>TH</w:t>
            </w:r>
            <w:r>
              <w:t xml:space="preserve"> QTR </w:t>
            </w:r>
          </w:p>
        </w:tc>
      </w:tr>
      <w:tr w:rsidR="009D6A67" w14:paraId="0BC55025" w14:textId="77777777" w:rsidTr="00A71A09">
        <w:trPr>
          <w:trHeight w:val="318"/>
        </w:trPr>
        <w:tc>
          <w:tcPr>
            <w:tcW w:w="2484" w:type="dxa"/>
          </w:tcPr>
          <w:p w14:paraId="69DC81C8" w14:textId="77777777" w:rsidR="009D6A67" w:rsidRDefault="009D6A67" w:rsidP="009D6A67">
            <w:pPr>
              <w:jc w:val="both"/>
            </w:pPr>
          </w:p>
        </w:tc>
        <w:tc>
          <w:tcPr>
            <w:tcW w:w="3147" w:type="dxa"/>
          </w:tcPr>
          <w:p w14:paraId="4B6BC6CC" w14:textId="77777777" w:rsidR="009D6A67" w:rsidRDefault="009D6A67" w:rsidP="000F6FE4">
            <w:pPr>
              <w:jc w:val="both"/>
            </w:pPr>
          </w:p>
        </w:tc>
        <w:tc>
          <w:tcPr>
            <w:tcW w:w="2440" w:type="dxa"/>
          </w:tcPr>
          <w:p w14:paraId="00B66498" w14:textId="77777777" w:rsidR="009D6A67" w:rsidRDefault="009D6A67" w:rsidP="009D6A67">
            <w:pPr>
              <w:jc w:val="both"/>
            </w:pPr>
          </w:p>
        </w:tc>
        <w:tc>
          <w:tcPr>
            <w:tcW w:w="3984" w:type="dxa"/>
          </w:tcPr>
          <w:p w14:paraId="703DBE95" w14:textId="77777777" w:rsidR="009D6A67" w:rsidRDefault="009D6A67" w:rsidP="009D6A67">
            <w:pPr>
              <w:jc w:val="both"/>
            </w:pPr>
          </w:p>
        </w:tc>
      </w:tr>
      <w:tr w:rsidR="009D6A67" w14:paraId="393BDC9D" w14:textId="77777777" w:rsidTr="00A71A09">
        <w:trPr>
          <w:trHeight w:val="791"/>
        </w:trPr>
        <w:tc>
          <w:tcPr>
            <w:tcW w:w="2484" w:type="dxa"/>
          </w:tcPr>
          <w:p w14:paraId="121C840C" w14:textId="77777777" w:rsidR="009D6A67" w:rsidRDefault="00F709C7" w:rsidP="009D6A67">
            <w:pPr>
              <w:jc w:val="both"/>
            </w:pPr>
            <w:r>
              <w:t xml:space="preserve">Warren County </w:t>
            </w:r>
          </w:p>
          <w:p w14:paraId="2BA05DC1" w14:textId="65C3F67B" w:rsidR="0012603B" w:rsidRDefault="0012603B" w:rsidP="009D6A67">
            <w:pPr>
              <w:jc w:val="both"/>
            </w:pPr>
            <w:r>
              <w:t xml:space="preserve">Ema building </w:t>
            </w:r>
          </w:p>
        </w:tc>
        <w:tc>
          <w:tcPr>
            <w:tcW w:w="3147" w:type="dxa"/>
          </w:tcPr>
          <w:p w14:paraId="42398570" w14:textId="37D0150F" w:rsidR="009D6A67" w:rsidRDefault="009430B7" w:rsidP="009D6A67">
            <w:pPr>
              <w:jc w:val="both"/>
            </w:pPr>
            <w:r>
              <w:t xml:space="preserve">Restroom remodel </w:t>
            </w:r>
          </w:p>
        </w:tc>
        <w:tc>
          <w:tcPr>
            <w:tcW w:w="2440" w:type="dxa"/>
          </w:tcPr>
          <w:p w14:paraId="33C0E8BD" w14:textId="6CD19D97" w:rsidR="009D6A67" w:rsidRDefault="00283E66" w:rsidP="009D6A67">
            <w:pPr>
              <w:jc w:val="both"/>
            </w:pPr>
            <w:r>
              <w:t>5,000</w:t>
            </w:r>
          </w:p>
        </w:tc>
        <w:tc>
          <w:tcPr>
            <w:tcW w:w="3984" w:type="dxa"/>
          </w:tcPr>
          <w:p w14:paraId="0AAD6657" w14:textId="48A98E65" w:rsidR="009D6A67" w:rsidRDefault="00283E66" w:rsidP="009D6A67">
            <w:pPr>
              <w:jc w:val="both"/>
            </w:pPr>
            <w:r>
              <w:t>2026 4</w:t>
            </w:r>
            <w:r w:rsidRPr="00283E66">
              <w:rPr>
                <w:vertAlign w:val="superscript"/>
              </w:rPr>
              <w:t>th</w:t>
            </w:r>
            <w:r>
              <w:t xml:space="preserve"> </w:t>
            </w:r>
            <w:proofErr w:type="spellStart"/>
            <w:r>
              <w:t>Qtr</w:t>
            </w:r>
            <w:proofErr w:type="spellEnd"/>
            <w:r>
              <w:t xml:space="preserve"> </w:t>
            </w:r>
          </w:p>
        </w:tc>
      </w:tr>
      <w:tr w:rsidR="009D6A67" w14:paraId="4D998B8D" w14:textId="77777777" w:rsidTr="00A71A09">
        <w:trPr>
          <w:trHeight w:val="791"/>
        </w:trPr>
        <w:tc>
          <w:tcPr>
            <w:tcW w:w="2484" w:type="dxa"/>
          </w:tcPr>
          <w:p w14:paraId="752A63FD" w14:textId="77777777" w:rsidR="009D6A67" w:rsidRDefault="00283E66" w:rsidP="009D6A67">
            <w:pPr>
              <w:jc w:val="both"/>
            </w:pPr>
            <w:r>
              <w:t xml:space="preserve">Warren County EMA </w:t>
            </w:r>
          </w:p>
          <w:p w14:paraId="488B580A" w14:textId="5247AE0B" w:rsidR="00283E66" w:rsidRDefault="00283E66" w:rsidP="009D6A67">
            <w:pPr>
              <w:jc w:val="both"/>
            </w:pPr>
            <w:r>
              <w:t xml:space="preserve">Building </w:t>
            </w:r>
          </w:p>
        </w:tc>
        <w:tc>
          <w:tcPr>
            <w:tcW w:w="3147" w:type="dxa"/>
          </w:tcPr>
          <w:p w14:paraId="24BD4BC7" w14:textId="6D86A98E" w:rsidR="009D6A67" w:rsidRDefault="006B12AC" w:rsidP="009D6A67">
            <w:pPr>
              <w:jc w:val="both"/>
            </w:pPr>
            <w:r>
              <w:t>Threshold</w:t>
            </w:r>
            <w:r w:rsidR="00595405">
              <w:t xml:space="preserve"> &amp; Widen</w:t>
            </w:r>
            <w:r>
              <w:t xml:space="preserve"> Exterior </w:t>
            </w:r>
            <w:r w:rsidR="00283E66">
              <w:t>Entrance remodel</w:t>
            </w:r>
          </w:p>
        </w:tc>
        <w:tc>
          <w:tcPr>
            <w:tcW w:w="2440" w:type="dxa"/>
          </w:tcPr>
          <w:p w14:paraId="0D10EA76" w14:textId="4EECA9CC" w:rsidR="009D6A67" w:rsidRDefault="00FB17D9" w:rsidP="009D6A67">
            <w:pPr>
              <w:jc w:val="both"/>
            </w:pPr>
            <w:r>
              <w:t>3,000</w:t>
            </w:r>
          </w:p>
        </w:tc>
        <w:tc>
          <w:tcPr>
            <w:tcW w:w="3984" w:type="dxa"/>
          </w:tcPr>
          <w:p w14:paraId="5CFF6A30" w14:textId="63B17543" w:rsidR="009D6A67" w:rsidRDefault="00FB17D9" w:rsidP="009D6A67">
            <w:pPr>
              <w:jc w:val="both"/>
            </w:pPr>
            <w:r>
              <w:t>2026 4</w:t>
            </w:r>
            <w:r w:rsidRPr="00FB17D9">
              <w:rPr>
                <w:vertAlign w:val="superscript"/>
              </w:rPr>
              <w:t>th</w:t>
            </w:r>
            <w:r>
              <w:t xml:space="preserve"> </w:t>
            </w:r>
            <w:proofErr w:type="spellStart"/>
            <w:r>
              <w:t>Qtr</w:t>
            </w:r>
            <w:proofErr w:type="spellEnd"/>
          </w:p>
        </w:tc>
      </w:tr>
      <w:tr w:rsidR="009D6A67" w14:paraId="0455E0E4" w14:textId="77777777" w:rsidTr="00A71A09">
        <w:trPr>
          <w:trHeight w:val="1026"/>
        </w:trPr>
        <w:tc>
          <w:tcPr>
            <w:tcW w:w="2484" w:type="dxa"/>
          </w:tcPr>
          <w:p w14:paraId="168B9171" w14:textId="5400B1B5" w:rsidR="009D6A67" w:rsidRDefault="00FB17D9" w:rsidP="009D6A67">
            <w:pPr>
              <w:jc w:val="both"/>
            </w:pPr>
            <w:r>
              <w:t xml:space="preserve">Warren County EMA Building </w:t>
            </w:r>
          </w:p>
        </w:tc>
        <w:tc>
          <w:tcPr>
            <w:tcW w:w="3147" w:type="dxa"/>
          </w:tcPr>
          <w:p w14:paraId="03576124" w14:textId="6D7647C7" w:rsidR="009D6A67" w:rsidRDefault="006B12AC" w:rsidP="009D6A67">
            <w:pPr>
              <w:jc w:val="both"/>
            </w:pPr>
            <w:r>
              <w:t xml:space="preserve">Threshold Interior from Bay </w:t>
            </w:r>
          </w:p>
        </w:tc>
        <w:tc>
          <w:tcPr>
            <w:tcW w:w="2440" w:type="dxa"/>
          </w:tcPr>
          <w:p w14:paraId="4A364153" w14:textId="05A54A8D" w:rsidR="009D6A67" w:rsidRDefault="00595405" w:rsidP="009D6A67">
            <w:pPr>
              <w:jc w:val="both"/>
            </w:pPr>
            <w:r>
              <w:t>100</w:t>
            </w:r>
          </w:p>
        </w:tc>
        <w:tc>
          <w:tcPr>
            <w:tcW w:w="3984" w:type="dxa"/>
          </w:tcPr>
          <w:p w14:paraId="1E74DD2E" w14:textId="2D14ADF0" w:rsidR="009D6A67" w:rsidRDefault="00595405" w:rsidP="009D6A67">
            <w:pPr>
              <w:jc w:val="both"/>
            </w:pPr>
            <w:r>
              <w:t>2026 4</w:t>
            </w:r>
            <w:r w:rsidRPr="00595405">
              <w:rPr>
                <w:vertAlign w:val="superscript"/>
              </w:rPr>
              <w:t>th</w:t>
            </w:r>
            <w:r>
              <w:t xml:space="preserve"> </w:t>
            </w:r>
            <w:proofErr w:type="spellStart"/>
            <w:r>
              <w:t>Qtr</w:t>
            </w:r>
            <w:proofErr w:type="spellEnd"/>
            <w:r>
              <w:t xml:space="preserve"> </w:t>
            </w:r>
          </w:p>
        </w:tc>
      </w:tr>
      <w:tr w:rsidR="009D6A67" w14:paraId="7D8A0CB4" w14:textId="77777777" w:rsidTr="00A71A09">
        <w:trPr>
          <w:trHeight w:val="791"/>
        </w:trPr>
        <w:tc>
          <w:tcPr>
            <w:tcW w:w="2484" w:type="dxa"/>
          </w:tcPr>
          <w:p w14:paraId="6DA140A0" w14:textId="66200B4E" w:rsidR="009D6A67" w:rsidRDefault="00595405" w:rsidP="009D6A67">
            <w:pPr>
              <w:jc w:val="both"/>
            </w:pPr>
            <w:r>
              <w:t xml:space="preserve">Warren County EMA Building </w:t>
            </w:r>
          </w:p>
        </w:tc>
        <w:tc>
          <w:tcPr>
            <w:tcW w:w="3147" w:type="dxa"/>
          </w:tcPr>
          <w:p w14:paraId="5E3923FF" w14:textId="7A2632B6" w:rsidR="009D6A67" w:rsidRDefault="008B7505" w:rsidP="009D6A67">
            <w:pPr>
              <w:jc w:val="both"/>
            </w:pPr>
            <w:r>
              <w:t xml:space="preserve">Pedestal sink and rails around toilet </w:t>
            </w:r>
          </w:p>
        </w:tc>
        <w:tc>
          <w:tcPr>
            <w:tcW w:w="2440" w:type="dxa"/>
          </w:tcPr>
          <w:p w14:paraId="5126E0CD" w14:textId="09040F99" w:rsidR="009D6A67" w:rsidRDefault="00364351" w:rsidP="009D6A67">
            <w:pPr>
              <w:jc w:val="both"/>
            </w:pPr>
            <w:r>
              <w:t>250</w:t>
            </w:r>
          </w:p>
        </w:tc>
        <w:tc>
          <w:tcPr>
            <w:tcW w:w="3984" w:type="dxa"/>
          </w:tcPr>
          <w:p w14:paraId="5B8AF947" w14:textId="60479CBF" w:rsidR="009D6A67" w:rsidRDefault="00364351" w:rsidP="009D6A67">
            <w:pPr>
              <w:jc w:val="both"/>
            </w:pPr>
            <w:r>
              <w:t>2026 4</w:t>
            </w:r>
            <w:r w:rsidRPr="00364351">
              <w:rPr>
                <w:vertAlign w:val="superscript"/>
              </w:rPr>
              <w:t>th</w:t>
            </w:r>
            <w:r>
              <w:t xml:space="preserve"> </w:t>
            </w:r>
            <w:proofErr w:type="spellStart"/>
            <w:r>
              <w:t>Qtr</w:t>
            </w:r>
            <w:proofErr w:type="spellEnd"/>
            <w:r>
              <w:t xml:space="preserve"> </w:t>
            </w:r>
          </w:p>
        </w:tc>
      </w:tr>
      <w:tr w:rsidR="009D6A67" w14:paraId="61F820D4" w14:textId="77777777" w:rsidTr="00A87BB7">
        <w:trPr>
          <w:trHeight w:val="2807"/>
        </w:trPr>
        <w:tc>
          <w:tcPr>
            <w:tcW w:w="2484" w:type="dxa"/>
          </w:tcPr>
          <w:p w14:paraId="34165585" w14:textId="77777777" w:rsidR="009D6A67" w:rsidRDefault="009D6A67" w:rsidP="009D6A67">
            <w:pPr>
              <w:jc w:val="both"/>
            </w:pPr>
          </w:p>
        </w:tc>
        <w:tc>
          <w:tcPr>
            <w:tcW w:w="3147" w:type="dxa"/>
          </w:tcPr>
          <w:p w14:paraId="57DB9A2B" w14:textId="77777777" w:rsidR="009D6A67" w:rsidRDefault="009D6A67" w:rsidP="009D6A67">
            <w:pPr>
              <w:jc w:val="both"/>
            </w:pPr>
          </w:p>
        </w:tc>
        <w:tc>
          <w:tcPr>
            <w:tcW w:w="2440" w:type="dxa"/>
          </w:tcPr>
          <w:p w14:paraId="1EB64F12" w14:textId="77777777" w:rsidR="009D6A67" w:rsidRDefault="009D6A67" w:rsidP="009D6A67">
            <w:pPr>
              <w:jc w:val="both"/>
            </w:pPr>
          </w:p>
        </w:tc>
        <w:tc>
          <w:tcPr>
            <w:tcW w:w="3984" w:type="dxa"/>
          </w:tcPr>
          <w:p w14:paraId="53042B26" w14:textId="77777777" w:rsidR="009D6A67" w:rsidRDefault="009D6A67" w:rsidP="009D6A67">
            <w:pPr>
              <w:jc w:val="both"/>
            </w:pPr>
          </w:p>
        </w:tc>
      </w:tr>
    </w:tbl>
    <w:p w14:paraId="222A7B71" w14:textId="77777777" w:rsidR="003220C9" w:rsidRDefault="003220C9" w:rsidP="003A6A67">
      <w:pPr>
        <w:jc w:val="both"/>
        <w:rPr>
          <w:b/>
          <w:bCs/>
          <w:sz w:val="36"/>
          <w:szCs w:val="36"/>
        </w:rPr>
      </w:pPr>
    </w:p>
    <w:p w14:paraId="68D77A49" w14:textId="2A7D40C4" w:rsidR="002B5250" w:rsidRDefault="00F4414C" w:rsidP="003A6A67">
      <w:pPr>
        <w:jc w:val="both"/>
        <w:rPr>
          <w:b/>
          <w:bCs/>
          <w:sz w:val="36"/>
          <w:szCs w:val="36"/>
        </w:rPr>
      </w:pPr>
      <w:r>
        <w:rPr>
          <w:b/>
          <w:bCs/>
          <w:sz w:val="36"/>
          <w:szCs w:val="36"/>
        </w:rPr>
        <w:t>Achie</w:t>
      </w:r>
      <w:r w:rsidR="003220C9">
        <w:rPr>
          <w:b/>
          <w:bCs/>
          <w:sz w:val="36"/>
          <w:szCs w:val="36"/>
        </w:rPr>
        <w:t xml:space="preserve">vements and </w:t>
      </w:r>
      <w:r>
        <w:rPr>
          <w:b/>
          <w:bCs/>
          <w:sz w:val="36"/>
          <w:szCs w:val="36"/>
        </w:rPr>
        <w:t>Barrier Removal</w:t>
      </w:r>
      <w:r w:rsidR="00804B71">
        <w:rPr>
          <w:b/>
          <w:bCs/>
          <w:sz w:val="36"/>
          <w:szCs w:val="36"/>
        </w:rPr>
        <w:t>/On going Projects</w:t>
      </w:r>
    </w:p>
    <w:p w14:paraId="5941275F" w14:textId="1E0E7244" w:rsidR="009E67DE" w:rsidRPr="009B4CB6" w:rsidRDefault="009E67DE" w:rsidP="003A6A67">
      <w:pPr>
        <w:jc w:val="both"/>
      </w:pPr>
    </w:p>
    <w:p w14:paraId="0E85109A" w14:textId="2922FE0A" w:rsidR="004842C9" w:rsidRDefault="004842C9" w:rsidP="003A6A67">
      <w:pPr>
        <w:jc w:val="both"/>
      </w:pPr>
      <w:r w:rsidRPr="00F150A4">
        <w:rPr>
          <w:highlight w:val="yellow"/>
        </w:rPr>
        <w:lastRenderedPageBreak/>
        <w:t>ADA IMPROVEMENTS:</w:t>
      </w:r>
      <w:r w:rsidR="00C1736C">
        <w:t xml:space="preserve"> APPENDIX C ADA Transition Plan </w:t>
      </w:r>
    </w:p>
    <w:p w14:paraId="50302DA7" w14:textId="10EF0B5F" w:rsidR="00C17A18" w:rsidRDefault="00C17A18" w:rsidP="003A6A67">
      <w:pPr>
        <w:jc w:val="both"/>
      </w:pPr>
      <w:r w:rsidRPr="00C17A18">
        <w:rPr>
          <w:b/>
          <w:bCs/>
          <w:sz w:val="28"/>
          <w:szCs w:val="28"/>
        </w:rPr>
        <w:t xml:space="preserve">                       Previous</w:t>
      </w:r>
      <w:r>
        <w:t xml:space="preserve"> – </w:t>
      </w:r>
    </w:p>
    <w:p w14:paraId="47B4317E" w14:textId="5A69B60A" w:rsidR="00C17A18" w:rsidRDefault="00C5797C" w:rsidP="00090CC1">
      <w:pPr>
        <w:pStyle w:val="ListParagraph"/>
        <w:numPr>
          <w:ilvl w:val="0"/>
          <w:numId w:val="9"/>
        </w:numPr>
        <w:jc w:val="both"/>
      </w:pPr>
      <w:r>
        <w:t xml:space="preserve">ADA Compliant signs were installed in </w:t>
      </w:r>
      <w:r w:rsidR="00762657">
        <w:t>required</w:t>
      </w:r>
      <w:r>
        <w:t xml:space="preserve"> areas of Warren County Courthouse</w:t>
      </w:r>
    </w:p>
    <w:p w14:paraId="155E7450" w14:textId="0C184E9F" w:rsidR="00547C56" w:rsidRDefault="00547C56" w:rsidP="00090CC1">
      <w:pPr>
        <w:pStyle w:val="ListParagraph"/>
        <w:numPr>
          <w:ilvl w:val="0"/>
          <w:numId w:val="9"/>
        </w:numPr>
        <w:jc w:val="both"/>
      </w:pPr>
      <w:r>
        <w:t>Cupholders</w:t>
      </w:r>
      <w:r w:rsidR="00762657">
        <w:t xml:space="preserve"> were added</w:t>
      </w:r>
      <w:r>
        <w:t xml:space="preserve"> at accessible height to Drinking Fountains</w:t>
      </w:r>
      <w:r w:rsidR="00762657">
        <w:t>, Warren County Courthouse</w:t>
      </w:r>
    </w:p>
    <w:p w14:paraId="598D1C03" w14:textId="4E9E8299" w:rsidR="00547C56" w:rsidRDefault="00547C56" w:rsidP="00090CC1">
      <w:pPr>
        <w:pStyle w:val="ListParagraph"/>
        <w:numPr>
          <w:ilvl w:val="0"/>
          <w:numId w:val="9"/>
        </w:numPr>
        <w:jc w:val="both"/>
      </w:pPr>
      <w:r>
        <w:t>Auxiliary Device was purchased for public use</w:t>
      </w:r>
      <w:r w:rsidR="00762657">
        <w:t>- Warren County Courthouse</w:t>
      </w:r>
    </w:p>
    <w:p w14:paraId="1E735ECE" w14:textId="77777777" w:rsidR="00547C56" w:rsidRDefault="00547C56" w:rsidP="00090CC1">
      <w:pPr>
        <w:pStyle w:val="ListParagraph"/>
        <w:numPr>
          <w:ilvl w:val="0"/>
          <w:numId w:val="9"/>
        </w:numPr>
        <w:jc w:val="both"/>
      </w:pPr>
      <w:r>
        <w:t>Grievance Procedure was established</w:t>
      </w:r>
    </w:p>
    <w:p w14:paraId="19F964A5" w14:textId="24797646" w:rsidR="00762657" w:rsidRDefault="00547C56" w:rsidP="00090CC1">
      <w:pPr>
        <w:pStyle w:val="ListParagraph"/>
        <w:numPr>
          <w:ilvl w:val="0"/>
          <w:numId w:val="9"/>
        </w:numPr>
        <w:jc w:val="both"/>
      </w:pPr>
      <w:r>
        <w:t xml:space="preserve">Public Meeting announcements were updated to include required </w:t>
      </w:r>
      <w:r w:rsidR="00762657">
        <w:t>ADA notification</w:t>
      </w:r>
    </w:p>
    <w:p w14:paraId="62BB30B2" w14:textId="0FE3E30A" w:rsidR="00762657" w:rsidRDefault="00762657" w:rsidP="00090CC1">
      <w:pPr>
        <w:pStyle w:val="ListParagraph"/>
        <w:numPr>
          <w:ilvl w:val="0"/>
          <w:numId w:val="9"/>
        </w:numPr>
        <w:jc w:val="both"/>
      </w:pPr>
      <w:r>
        <w:t xml:space="preserve">Transition Plan was updated </w:t>
      </w:r>
    </w:p>
    <w:p w14:paraId="3489C250" w14:textId="00B2EAB2" w:rsidR="00762657" w:rsidRDefault="00762657" w:rsidP="00090CC1">
      <w:pPr>
        <w:pStyle w:val="ListParagraph"/>
        <w:numPr>
          <w:ilvl w:val="0"/>
          <w:numId w:val="9"/>
        </w:numPr>
        <w:jc w:val="both"/>
      </w:pPr>
      <w:r>
        <w:t>Warren County website was updated to include ADA required information</w:t>
      </w:r>
    </w:p>
    <w:p w14:paraId="2883E530" w14:textId="4EC50845" w:rsidR="004842C9" w:rsidRPr="00762657" w:rsidRDefault="00762657" w:rsidP="00762657">
      <w:pPr>
        <w:jc w:val="both"/>
      </w:pPr>
      <w:r>
        <w:t xml:space="preserve">                            </w:t>
      </w:r>
      <w:r w:rsidR="00C17A18" w:rsidRPr="00762657">
        <w:rPr>
          <w:b/>
          <w:bCs/>
          <w:sz w:val="48"/>
          <w:szCs w:val="48"/>
        </w:rPr>
        <w:t xml:space="preserve">2022 </w:t>
      </w:r>
    </w:p>
    <w:p w14:paraId="1A353362" w14:textId="3F0E0878" w:rsidR="00956663" w:rsidRDefault="007326A7" w:rsidP="00090CC1">
      <w:pPr>
        <w:pStyle w:val="ListParagraph"/>
        <w:numPr>
          <w:ilvl w:val="0"/>
          <w:numId w:val="5"/>
        </w:numPr>
      </w:pPr>
      <w:r>
        <w:t xml:space="preserve">COURTHOUSE - </w:t>
      </w:r>
      <w:r w:rsidR="004842C9">
        <w:t>DIRECTIONAL SIGNS ORDERED AND INSTALLED DIRECTING TRAFFIC TO HANDICAP ENTRANCE</w:t>
      </w:r>
    </w:p>
    <w:p w14:paraId="7249DDAA" w14:textId="32D2913D" w:rsidR="004842C9" w:rsidRDefault="007326A7" w:rsidP="00090CC1">
      <w:pPr>
        <w:pStyle w:val="ListParagraph"/>
        <w:numPr>
          <w:ilvl w:val="0"/>
          <w:numId w:val="5"/>
        </w:numPr>
      </w:pPr>
      <w:r>
        <w:t xml:space="preserve">COURTHOUSE - </w:t>
      </w:r>
      <w:r w:rsidR="004842C9">
        <w:t>SIGN ORDERED AND INSTALLED CLEARLY IDENTIFYING HANDICAP ENTRANCE</w:t>
      </w:r>
    </w:p>
    <w:p w14:paraId="5B4DB9DD" w14:textId="0C4A4E1E" w:rsidR="004842C9" w:rsidRDefault="007326A7" w:rsidP="00090CC1">
      <w:pPr>
        <w:pStyle w:val="ListParagraph"/>
        <w:numPr>
          <w:ilvl w:val="0"/>
          <w:numId w:val="5"/>
        </w:numPr>
      </w:pPr>
      <w:r>
        <w:t>COURTHOUSE -</w:t>
      </w:r>
      <w:r w:rsidR="00956663">
        <w:t>RAILING</w:t>
      </w:r>
      <w:r w:rsidR="00F91923">
        <w:t xml:space="preserve"> ORDERED</w:t>
      </w:r>
      <w:r w:rsidR="00956663">
        <w:t xml:space="preserve"> </w:t>
      </w:r>
      <w:r w:rsidR="00F91923">
        <w:t>FOR</w:t>
      </w:r>
      <w:r w:rsidR="00956663">
        <w:t xml:space="preserve"> BOTH SIDES OF HANDICAP RAMP EXTERIOR ENTRANCE </w:t>
      </w:r>
      <w:r w:rsidR="00FC2A67">
        <w:t xml:space="preserve"> </w:t>
      </w:r>
    </w:p>
    <w:p w14:paraId="0E35D13B" w14:textId="4891CD7B" w:rsidR="00F91923" w:rsidRDefault="007326A7" w:rsidP="00090CC1">
      <w:pPr>
        <w:pStyle w:val="ListParagraph"/>
        <w:numPr>
          <w:ilvl w:val="0"/>
          <w:numId w:val="5"/>
        </w:numPr>
      </w:pPr>
      <w:r>
        <w:t>COURTHOUSE -</w:t>
      </w:r>
      <w:r w:rsidR="00F91923">
        <w:t>RAILING ORDERED FOR EXTERIOR NEAR HANDICAP RAMP WEST ENTRANCE</w:t>
      </w:r>
      <w:r w:rsidR="00C1736C">
        <w:t xml:space="preserve"> slope is steep on side</w:t>
      </w:r>
    </w:p>
    <w:p w14:paraId="1E8E3A63" w14:textId="0C53977D" w:rsidR="00956663" w:rsidRDefault="007326A7" w:rsidP="00090CC1">
      <w:pPr>
        <w:pStyle w:val="ListParagraph"/>
        <w:numPr>
          <w:ilvl w:val="0"/>
          <w:numId w:val="5"/>
        </w:numPr>
      </w:pPr>
      <w:r>
        <w:t xml:space="preserve">COURTHOUSE- </w:t>
      </w:r>
      <w:r w:rsidR="00956663">
        <w:t>EXTERIOR SIDEWALK CRACKS REPAIRED</w:t>
      </w:r>
      <w:r>
        <w:t xml:space="preserve"> HANDICAP ENTRANCE </w:t>
      </w:r>
      <w:r w:rsidR="00C1736C">
        <w:t>AND PATHWAY</w:t>
      </w:r>
    </w:p>
    <w:p w14:paraId="40901CB6" w14:textId="22CEC2DA" w:rsidR="00956663" w:rsidRDefault="007326A7" w:rsidP="00090CC1">
      <w:pPr>
        <w:pStyle w:val="ListParagraph"/>
        <w:numPr>
          <w:ilvl w:val="0"/>
          <w:numId w:val="5"/>
        </w:numPr>
      </w:pPr>
      <w:r>
        <w:t xml:space="preserve">PURDUE </w:t>
      </w:r>
      <w:r w:rsidR="00956663">
        <w:t xml:space="preserve">EXTENSION BUILDING </w:t>
      </w:r>
      <w:r w:rsidR="00515B0A">
        <w:t xml:space="preserve">SERVICE COUNTER </w:t>
      </w:r>
      <w:r w:rsidR="00956663">
        <w:t>BROUGHT TO 36INCH HEIGTH</w:t>
      </w:r>
    </w:p>
    <w:p w14:paraId="2A6414E8" w14:textId="6AE262D0" w:rsidR="00625BAE" w:rsidRDefault="00515B0A" w:rsidP="00090CC1">
      <w:pPr>
        <w:pStyle w:val="ListParagraph"/>
        <w:numPr>
          <w:ilvl w:val="0"/>
          <w:numId w:val="5"/>
        </w:numPr>
        <w:tabs>
          <w:tab w:val="left" w:pos="2100"/>
        </w:tabs>
        <w:jc w:val="both"/>
      </w:pPr>
      <w:r>
        <w:t>Water Fountains – currently being replaced will be installed at handicap heig</w:t>
      </w:r>
      <w:r w:rsidR="00C1736C">
        <w:t>ht</w:t>
      </w:r>
    </w:p>
    <w:p w14:paraId="09F5AF97" w14:textId="77777777" w:rsidR="00762657" w:rsidRDefault="00762657" w:rsidP="00762657">
      <w:pPr>
        <w:pStyle w:val="ListParagraph"/>
        <w:tabs>
          <w:tab w:val="left" w:pos="2100"/>
        </w:tabs>
        <w:ind w:left="1530"/>
        <w:jc w:val="both"/>
      </w:pPr>
    </w:p>
    <w:p w14:paraId="62D77A31" w14:textId="14A50471" w:rsidR="00C1736C" w:rsidRDefault="00C1736C" w:rsidP="00090CC1">
      <w:pPr>
        <w:pStyle w:val="ListParagraph"/>
        <w:numPr>
          <w:ilvl w:val="0"/>
          <w:numId w:val="5"/>
        </w:numPr>
        <w:tabs>
          <w:tab w:val="left" w:pos="2100"/>
        </w:tabs>
        <w:jc w:val="both"/>
      </w:pPr>
      <w:r>
        <w:t xml:space="preserve">Warren County Highway Department – removed parking block, installed new handicap parking sign, and added ramp at front entrance threshold that was too steep for accessibility </w:t>
      </w:r>
    </w:p>
    <w:p w14:paraId="0CAA7A5F" w14:textId="77777777" w:rsidR="00002876" w:rsidRDefault="00002876" w:rsidP="00625BAE">
      <w:pPr>
        <w:rPr>
          <w:sz w:val="40"/>
          <w:szCs w:val="40"/>
        </w:rPr>
      </w:pPr>
    </w:p>
    <w:p w14:paraId="48EE06BC" w14:textId="77777777" w:rsidR="00002876" w:rsidRDefault="00002876" w:rsidP="00625BAE">
      <w:pPr>
        <w:rPr>
          <w:sz w:val="40"/>
          <w:szCs w:val="40"/>
        </w:rPr>
      </w:pPr>
    </w:p>
    <w:p w14:paraId="5F7D7EED" w14:textId="77777777" w:rsidR="006264B2" w:rsidRDefault="00002876" w:rsidP="00625BAE">
      <w:pPr>
        <w:rPr>
          <w:sz w:val="40"/>
          <w:szCs w:val="40"/>
        </w:rPr>
      </w:pPr>
      <w:r>
        <w:rPr>
          <w:sz w:val="40"/>
          <w:szCs w:val="40"/>
        </w:rPr>
        <w:t xml:space="preserve">                                             </w:t>
      </w:r>
    </w:p>
    <w:p w14:paraId="64F41C0B" w14:textId="3D43721C" w:rsidR="00CE2D26" w:rsidRDefault="00002876" w:rsidP="00625BAE">
      <w:pPr>
        <w:rPr>
          <w:sz w:val="40"/>
          <w:szCs w:val="40"/>
        </w:rPr>
      </w:pPr>
      <w:r>
        <w:rPr>
          <w:sz w:val="40"/>
          <w:szCs w:val="40"/>
        </w:rPr>
        <w:t xml:space="preserve">    </w:t>
      </w:r>
      <w:r w:rsidRPr="00002876">
        <w:rPr>
          <w:sz w:val="40"/>
          <w:szCs w:val="40"/>
        </w:rPr>
        <w:t>2023</w:t>
      </w:r>
    </w:p>
    <w:p w14:paraId="3135F848" w14:textId="53684056" w:rsidR="00600E9D" w:rsidRDefault="00002876" w:rsidP="00090CC1">
      <w:pPr>
        <w:pStyle w:val="ListParagraph"/>
        <w:numPr>
          <w:ilvl w:val="3"/>
          <w:numId w:val="5"/>
        </w:numPr>
        <w:rPr>
          <w:sz w:val="24"/>
          <w:szCs w:val="24"/>
        </w:rPr>
      </w:pPr>
      <w:r w:rsidRPr="00002876">
        <w:rPr>
          <w:sz w:val="24"/>
          <w:szCs w:val="24"/>
        </w:rPr>
        <w:t xml:space="preserve">Health Department </w:t>
      </w:r>
      <w:r w:rsidR="00600E9D">
        <w:rPr>
          <w:sz w:val="24"/>
          <w:szCs w:val="24"/>
        </w:rPr>
        <w:t xml:space="preserve">became active and was fully </w:t>
      </w:r>
      <w:r w:rsidRPr="00002876">
        <w:rPr>
          <w:sz w:val="24"/>
          <w:szCs w:val="24"/>
        </w:rPr>
        <w:t>remolded</w:t>
      </w:r>
      <w:r w:rsidR="00600E9D">
        <w:rPr>
          <w:sz w:val="24"/>
          <w:szCs w:val="24"/>
        </w:rPr>
        <w:t>.</w:t>
      </w:r>
    </w:p>
    <w:p w14:paraId="7767A355" w14:textId="4E9A51B5" w:rsidR="00600E9D" w:rsidRDefault="00002876" w:rsidP="00090CC1">
      <w:pPr>
        <w:pStyle w:val="ListParagraph"/>
        <w:numPr>
          <w:ilvl w:val="3"/>
          <w:numId w:val="5"/>
        </w:numPr>
        <w:rPr>
          <w:sz w:val="24"/>
          <w:szCs w:val="24"/>
        </w:rPr>
      </w:pPr>
      <w:r w:rsidRPr="00002876">
        <w:rPr>
          <w:sz w:val="24"/>
          <w:szCs w:val="24"/>
        </w:rPr>
        <w:t>Rail on ramp</w:t>
      </w:r>
      <w:r w:rsidR="00F747D3">
        <w:rPr>
          <w:sz w:val="24"/>
          <w:szCs w:val="24"/>
        </w:rPr>
        <w:t xml:space="preserve"> interior</w:t>
      </w:r>
      <w:r w:rsidRPr="00002876">
        <w:rPr>
          <w:sz w:val="24"/>
          <w:szCs w:val="24"/>
        </w:rPr>
        <w:t xml:space="preserve"> was custom made and put in</w:t>
      </w:r>
      <w:r w:rsidR="00F747D3">
        <w:rPr>
          <w:sz w:val="24"/>
          <w:szCs w:val="24"/>
        </w:rPr>
        <w:t xml:space="preserve"> ADA compliant</w:t>
      </w:r>
      <w:r w:rsidR="003C700F">
        <w:rPr>
          <w:sz w:val="24"/>
          <w:szCs w:val="24"/>
        </w:rPr>
        <w:t>- Health Dept</w:t>
      </w:r>
    </w:p>
    <w:p w14:paraId="2610DCAC" w14:textId="709C85BB" w:rsidR="00600E9D" w:rsidRDefault="00002876" w:rsidP="00090CC1">
      <w:pPr>
        <w:pStyle w:val="ListParagraph"/>
        <w:numPr>
          <w:ilvl w:val="3"/>
          <w:numId w:val="5"/>
        </w:numPr>
        <w:rPr>
          <w:sz w:val="24"/>
          <w:szCs w:val="24"/>
        </w:rPr>
      </w:pPr>
      <w:r w:rsidRPr="00002876">
        <w:rPr>
          <w:sz w:val="24"/>
          <w:szCs w:val="24"/>
        </w:rPr>
        <w:lastRenderedPageBreak/>
        <w:t xml:space="preserve"> All features</w:t>
      </w:r>
      <w:r w:rsidR="00600E9D">
        <w:rPr>
          <w:sz w:val="24"/>
          <w:szCs w:val="24"/>
        </w:rPr>
        <w:t xml:space="preserve"> inside the building</w:t>
      </w:r>
      <w:r w:rsidRPr="00002876">
        <w:rPr>
          <w:sz w:val="24"/>
          <w:szCs w:val="24"/>
        </w:rPr>
        <w:t xml:space="preserve"> were made ADA compliant </w:t>
      </w:r>
      <w:r w:rsidR="00600E9D">
        <w:rPr>
          <w:sz w:val="24"/>
          <w:szCs w:val="24"/>
        </w:rPr>
        <w:t>in areas the public use</w:t>
      </w:r>
      <w:r w:rsidR="003C700F">
        <w:rPr>
          <w:sz w:val="24"/>
          <w:szCs w:val="24"/>
        </w:rPr>
        <w:t>- Health Dept</w:t>
      </w:r>
    </w:p>
    <w:p w14:paraId="64B44623" w14:textId="1A481E17" w:rsidR="00002876" w:rsidRPr="00002876" w:rsidRDefault="00002876" w:rsidP="00090CC1">
      <w:pPr>
        <w:pStyle w:val="ListParagraph"/>
        <w:numPr>
          <w:ilvl w:val="3"/>
          <w:numId w:val="5"/>
        </w:numPr>
        <w:rPr>
          <w:sz w:val="24"/>
          <w:szCs w:val="24"/>
        </w:rPr>
      </w:pPr>
      <w:r w:rsidRPr="00002876">
        <w:rPr>
          <w:sz w:val="24"/>
          <w:szCs w:val="24"/>
        </w:rPr>
        <w:t>ADA push button handicap operator was installed in both entry doors due to weight of doors. They open consecutively</w:t>
      </w:r>
      <w:r w:rsidR="003C700F">
        <w:rPr>
          <w:sz w:val="24"/>
          <w:szCs w:val="24"/>
        </w:rPr>
        <w:t>- Health Dept</w:t>
      </w:r>
    </w:p>
    <w:p w14:paraId="779B1729" w14:textId="13D47263" w:rsidR="00CE2D26" w:rsidRDefault="00CE2D26" w:rsidP="00625BAE"/>
    <w:p w14:paraId="1AE161D3" w14:textId="2D12DB74" w:rsidR="00002876" w:rsidRDefault="003C700F" w:rsidP="00090CC1">
      <w:pPr>
        <w:pStyle w:val="ListParagraph"/>
        <w:numPr>
          <w:ilvl w:val="3"/>
          <w:numId w:val="5"/>
        </w:numPr>
      </w:pPr>
      <w:r>
        <w:t>Handicap accessible parking sign 1 per 20 spaces- Health Dept</w:t>
      </w:r>
    </w:p>
    <w:p w14:paraId="7234ED6D" w14:textId="77777777" w:rsidR="00600E9D" w:rsidRDefault="00600E9D" w:rsidP="00600E9D">
      <w:pPr>
        <w:pStyle w:val="ListParagraph"/>
      </w:pPr>
    </w:p>
    <w:p w14:paraId="2931AFE0" w14:textId="68D27952" w:rsidR="00600E9D" w:rsidRDefault="00600E9D" w:rsidP="00090CC1">
      <w:pPr>
        <w:pStyle w:val="ListParagraph"/>
        <w:numPr>
          <w:ilvl w:val="3"/>
          <w:numId w:val="5"/>
        </w:numPr>
      </w:pPr>
      <w:r>
        <w:t>Gap in threshold on entry door was made compliant</w:t>
      </w:r>
      <w:r w:rsidR="003C700F">
        <w:t>- Health Dept</w:t>
      </w:r>
    </w:p>
    <w:p w14:paraId="1D532B89" w14:textId="77777777" w:rsidR="00002876" w:rsidRDefault="00002876" w:rsidP="00002876">
      <w:pPr>
        <w:pStyle w:val="ListParagraph"/>
      </w:pPr>
    </w:p>
    <w:p w14:paraId="7A9ABD0A" w14:textId="2736BCD7" w:rsidR="00002876" w:rsidRDefault="00002876" w:rsidP="00090CC1">
      <w:pPr>
        <w:pStyle w:val="ListParagraph"/>
        <w:numPr>
          <w:ilvl w:val="3"/>
          <w:numId w:val="5"/>
        </w:numPr>
      </w:pPr>
      <w:r>
        <w:t xml:space="preserve">Website was brought to compliant </w:t>
      </w:r>
      <w:r w:rsidR="003C700F">
        <w:t xml:space="preserve">- </w:t>
      </w:r>
    </w:p>
    <w:p w14:paraId="363598CF" w14:textId="77777777" w:rsidR="00002876" w:rsidRDefault="00002876" w:rsidP="00002876">
      <w:pPr>
        <w:pStyle w:val="ListParagraph"/>
      </w:pPr>
    </w:p>
    <w:p w14:paraId="10F8DCA6" w14:textId="60BB5FDF" w:rsidR="00002876" w:rsidRDefault="00631110" w:rsidP="00090CC1">
      <w:pPr>
        <w:pStyle w:val="ListParagraph"/>
        <w:numPr>
          <w:ilvl w:val="3"/>
          <w:numId w:val="5"/>
        </w:numPr>
      </w:pPr>
      <w:r>
        <w:t xml:space="preserve">ADA Accommodation </w:t>
      </w:r>
      <w:r w:rsidR="00002876">
        <w:t xml:space="preserve">Language has been added to application used for County </w:t>
      </w:r>
    </w:p>
    <w:p w14:paraId="63D671AC" w14:textId="77777777" w:rsidR="00002876" w:rsidRDefault="00002876" w:rsidP="00002876">
      <w:pPr>
        <w:pStyle w:val="ListParagraph"/>
      </w:pPr>
    </w:p>
    <w:p w14:paraId="4C54949F" w14:textId="40837202" w:rsidR="00002876" w:rsidRDefault="00002876" w:rsidP="00090CC1">
      <w:pPr>
        <w:pStyle w:val="ListParagraph"/>
        <w:numPr>
          <w:ilvl w:val="3"/>
          <w:numId w:val="5"/>
        </w:numPr>
      </w:pPr>
      <w:r>
        <w:t>Employee training for ADA is ongoing</w:t>
      </w:r>
    </w:p>
    <w:p w14:paraId="5ED745DA" w14:textId="77777777" w:rsidR="003C700F" w:rsidRDefault="003C700F" w:rsidP="003C700F">
      <w:pPr>
        <w:pStyle w:val="ListParagraph"/>
      </w:pPr>
    </w:p>
    <w:p w14:paraId="5314C505" w14:textId="10431E15" w:rsidR="003C700F" w:rsidRDefault="003C700F" w:rsidP="00090CC1">
      <w:pPr>
        <w:pStyle w:val="ListParagraph"/>
        <w:numPr>
          <w:ilvl w:val="3"/>
          <w:numId w:val="5"/>
        </w:numPr>
      </w:pPr>
      <w:r>
        <w:t xml:space="preserve"> Women Restroom sink brought to ADA compliance in Courthouse</w:t>
      </w:r>
    </w:p>
    <w:p w14:paraId="6AF16188" w14:textId="77777777" w:rsidR="00002876" w:rsidRDefault="00002876" w:rsidP="00002876">
      <w:pPr>
        <w:pStyle w:val="ListParagraph"/>
      </w:pPr>
    </w:p>
    <w:p w14:paraId="232559C3" w14:textId="129EA614" w:rsidR="00002876" w:rsidRDefault="00002876" w:rsidP="003C700F">
      <w:pPr>
        <w:pStyle w:val="ListParagraph"/>
        <w:ind w:left="1530"/>
      </w:pPr>
    </w:p>
    <w:p w14:paraId="2274EEFC" w14:textId="7B00FD94" w:rsidR="00CE2D26" w:rsidRDefault="00CE2D26" w:rsidP="00625BAE"/>
    <w:p w14:paraId="765A1B26" w14:textId="702A719A" w:rsidR="00DD1F50" w:rsidRPr="00DD1F50" w:rsidRDefault="00DD1F50" w:rsidP="00DD1F50">
      <w:pPr>
        <w:jc w:val="center"/>
        <w:rPr>
          <w:sz w:val="40"/>
          <w:szCs w:val="40"/>
        </w:rPr>
      </w:pPr>
      <w:r w:rsidRPr="00DD1F50">
        <w:rPr>
          <w:sz w:val="40"/>
          <w:szCs w:val="40"/>
        </w:rPr>
        <w:t>2024</w:t>
      </w:r>
    </w:p>
    <w:p w14:paraId="7334A979" w14:textId="254999B2" w:rsidR="00CE2D26" w:rsidRPr="003D2B4C" w:rsidRDefault="00DD1F50" w:rsidP="00090CC1">
      <w:pPr>
        <w:pStyle w:val="ListParagraph"/>
        <w:numPr>
          <w:ilvl w:val="0"/>
          <w:numId w:val="13"/>
        </w:numPr>
        <w:jc w:val="both"/>
        <w:rPr>
          <w:sz w:val="24"/>
          <w:szCs w:val="24"/>
        </w:rPr>
      </w:pPr>
      <w:bookmarkStart w:id="19" w:name="_Hlk198638464"/>
      <w:r w:rsidRPr="003D2B4C">
        <w:rPr>
          <w:sz w:val="24"/>
          <w:szCs w:val="24"/>
        </w:rPr>
        <w:t>Health Department sidewalks completed</w:t>
      </w:r>
    </w:p>
    <w:p w14:paraId="1843AAE0" w14:textId="40F8B66B" w:rsidR="00DD1F50" w:rsidRPr="003D2B4C" w:rsidRDefault="00DD1F50" w:rsidP="00090CC1">
      <w:pPr>
        <w:pStyle w:val="ListParagraph"/>
        <w:numPr>
          <w:ilvl w:val="0"/>
          <w:numId w:val="13"/>
        </w:numPr>
        <w:jc w:val="both"/>
        <w:rPr>
          <w:sz w:val="24"/>
          <w:szCs w:val="24"/>
        </w:rPr>
      </w:pPr>
      <w:r w:rsidRPr="003D2B4C">
        <w:rPr>
          <w:sz w:val="24"/>
          <w:szCs w:val="24"/>
        </w:rPr>
        <w:t>Warren County Office Building sidewalk repair completed</w:t>
      </w:r>
      <w:r w:rsidR="00E022A0">
        <w:rPr>
          <w:sz w:val="24"/>
          <w:szCs w:val="24"/>
        </w:rPr>
        <w:t xml:space="preserve"> – had to repair front parking area and </w:t>
      </w:r>
      <w:r w:rsidR="00920423">
        <w:rPr>
          <w:sz w:val="24"/>
          <w:szCs w:val="24"/>
        </w:rPr>
        <w:t xml:space="preserve">sidewalk due to the nature of building </w:t>
      </w:r>
    </w:p>
    <w:p w14:paraId="0AA3479B" w14:textId="28A1C4A3" w:rsidR="00DD1F50" w:rsidRPr="003D2B4C" w:rsidRDefault="00DD1F50" w:rsidP="00090CC1">
      <w:pPr>
        <w:pStyle w:val="ListParagraph"/>
        <w:numPr>
          <w:ilvl w:val="0"/>
          <w:numId w:val="13"/>
        </w:numPr>
        <w:jc w:val="both"/>
        <w:rPr>
          <w:sz w:val="24"/>
          <w:szCs w:val="24"/>
        </w:rPr>
      </w:pPr>
      <w:r w:rsidRPr="003D2B4C">
        <w:rPr>
          <w:sz w:val="24"/>
          <w:szCs w:val="24"/>
        </w:rPr>
        <w:t>Repair on Handicap Push Button system- malfunction</w:t>
      </w:r>
    </w:p>
    <w:p w14:paraId="10B53B71" w14:textId="20966809" w:rsidR="00DD1F50" w:rsidRPr="003D2B4C" w:rsidRDefault="00DD1F50" w:rsidP="00090CC1">
      <w:pPr>
        <w:pStyle w:val="ListParagraph"/>
        <w:numPr>
          <w:ilvl w:val="0"/>
          <w:numId w:val="13"/>
        </w:numPr>
        <w:jc w:val="both"/>
        <w:rPr>
          <w:sz w:val="24"/>
          <w:szCs w:val="24"/>
        </w:rPr>
      </w:pPr>
      <w:r w:rsidRPr="003D2B4C">
        <w:rPr>
          <w:sz w:val="24"/>
          <w:szCs w:val="24"/>
        </w:rPr>
        <w:t xml:space="preserve">Handicap Parking at Purdue Extension </w:t>
      </w:r>
      <w:r w:rsidR="00920423">
        <w:rPr>
          <w:sz w:val="24"/>
          <w:szCs w:val="24"/>
        </w:rPr>
        <w:t xml:space="preserve">pave </w:t>
      </w:r>
      <w:r w:rsidRPr="003D2B4C">
        <w:rPr>
          <w:sz w:val="24"/>
          <w:szCs w:val="24"/>
        </w:rPr>
        <w:t>completed with sign</w:t>
      </w:r>
      <w:r w:rsidR="00920423">
        <w:rPr>
          <w:sz w:val="24"/>
          <w:szCs w:val="24"/>
        </w:rPr>
        <w:t>/ sidewalk repair w</w:t>
      </w:r>
      <w:r w:rsidR="00DB5632">
        <w:rPr>
          <w:sz w:val="24"/>
          <w:szCs w:val="24"/>
        </w:rPr>
        <w:t xml:space="preserve">ith widened accessibility </w:t>
      </w:r>
    </w:p>
    <w:p w14:paraId="31AA5B4E" w14:textId="1F3244E3" w:rsidR="00DD1F50" w:rsidRPr="003D2B4C" w:rsidRDefault="00DD1F50" w:rsidP="00090CC1">
      <w:pPr>
        <w:pStyle w:val="ListParagraph"/>
        <w:numPr>
          <w:ilvl w:val="0"/>
          <w:numId w:val="13"/>
        </w:numPr>
        <w:jc w:val="both"/>
        <w:rPr>
          <w:sz w:val="24"/>
          <w:szCs w:val="24"/>
        </w:rPr>
      </w:pPr>
      <w:r w:rsidRPr="003D2B4C">
        <w:rPr>
          <w:sz w:val="24"/>
          <w:szCs w:val="24"/>
        </w:rPr>
        <w:t>Building plan on going for maintenance /repairs/ compliance</w:t>
      </w:r>
    </w:p>
    <w:p w14:paraId="445D276D" w14:textId="7AC35090" w:rsidR="00DD1F50" w:rsidRPr="003D2B4C" w:rsidRDefault="00DD1F50" w:rsidP="00090CC1">
      <w:pPr>
        <w:pStyle w:val="ListParagraph"/>
        <w:numPr>
          <w:ilvl w:val="0"/>
          <w:numId w:val="13"/>
        </w:numPr>
        <w:jc w:val="both"/>
        <w:rPr>
          <w:sz w:val="24"/>
          <w:szCs w:val="24"/>
        </w:rPr>
      </w:pPr>
      <w:r w:rsidRPr="003D2B4C">
        <w:rPr>
          <w:sz w:val="24"/>
          <w:szCs w:val="24"/>
        </w:rPr>
        <w:t xml:space="preserve">Website Audit completed to be sure accessible </w:t>
      </w:r>
    </w:p>
    <w:p w14:paraId="5B718BF6" w14:textId="6EE763A0" w:rsidR="00DD1F50" w:rsidRPr="003D2B4C" w:rsidRDefault="00DD1F50" w:rsidP="00090CC1">
      <w:pPr>
        <w:pStyle w:val="ListParagraph"/>
        <w:numPr>
          <w:ilvl w:val="0"/>
          <w:numId w:val="13"/>
        </w:numPr>
        <w:jc w:val="both"/>
        <w:rPr>
          <w:sz w:val="24"/>
          <w:szCs w:val="24"/>
        </w:rPr>
      </w:pPr>
      <w:r w:rsidRPr="003D2B4C">
        <w:rPr>
          <w:sz w:val="24"/>
          <w:szCs w:val="24"/>
        </w:rPr>
        <w:t xml:space="preserve">On going with training </w:t>
      </w:r>
    </w:p>
    <w:p w14:paraId="26508861" w14:textId="2732D5E7" w:rsidR="00DD1F50" w:rsidRPr="003D2B4C" w:rsidRDefault="00DD1F50" w:rsidP="00090CC1">
      <w:pPr>
        <w:pStyle w:val="ListParagraph"/>
        <w:numPr>
          <w:ilvl w:val="0"/>
          <w:numId w:val="13"/>
        </w:numPr>
        <w:jc w:val="both"/>
        <w:rPr>
          <w:sz w:val="24"/>
          <w:szCs w:val="24"/>
        </w:rPr>
      </w:pPr>
      <w:r w:rsidRPr="003D2B4C">
        <w:rPr>
          <w:sz w:val="24"/>
          <w:szCs w:val="24"/>
        </w:rPr>
        <w:t>Rails repaired by jail – car ran into them</w:t>
      </w:r>
    </w:p>
    <w:p w14:paraId="3D50FDC6" w14:textId="0D47AAD9" w:rsidR="00DD1F50" w:rsidRPr="003D2B4C" w:rsidRDefault="00DD1F50" w:rsidP="00090CC1">
      <w:pPr>
        <w:pStyle w:val="ListParagraph"/>
        <w:numPr>
          <w:ilvl w:val="0"/>
          <w:numId w:val="13"/>
        </w:numPr>
        <w:jc w:val="both"/>
        <w:rPr>
          <w:sz w:val="24"/>
          <w:szCs w:val="24"/>
        </w:rPr>
      </w:pPr>
      <w:r w:rsidRPr="003D2B4C">
        <w:rPr>
          <w:sz w:val="24"/>
          <w:szCs w:val="24"/>
        </w:rPr>
        <w:t>Parking lot accessible for handicap at courthouse to be repaired</w:t>
      </w:r>
    </w:p>
    <w:p w14:paraId="31FD8B36" w14:textId="012D5116" w:rsidR="00E022A0" w:rsidRPr="006264B2" w:rsidRDefault="00DD1F50" w:rsidP="006264B2">
      <w:pPr>
        <w:pStyle w:val="ListParagraph"/>
        <w:numPr>
          <w:ilvl w:val="0"/>
          <w:numId w:val="13"/>
        </w:numPr>
        <w:jc w:val="both"/>
      </w:pPr>
      <w:r w:rsidRPr="003D2B4C">
        <w:rPr>
          <w:sz w:val="24"/>
          <w:szCs w:val="24"/>
        </w:rPr>
        <w:t>Attended Pro Wag/Title VI Indianapol</w:t>
      </w:r>
      <w:bookmarkEnd w:id="19"/>
      <w:r w:rsidR="001D3683">
        <w:rPr>
          <w:sz w:val="24"/>
          <w:szCs w:val="24"/>
        </w:rPr>
        <w:t xml:space="preserve">is </w:t>
      </w:r>
    </w:p>
    <w:p w14:paraId="32D202EF" w14:textId="77777777" w:rsidR="00E022A0" w:rsidRDefault="00E022A0" w:rsidP="008A70B7">
      <w:pPr>
        <w:pStyle w:val="ListParagraph"/>
        <w:ind w:left="3765"/>
        <w:rPr>
          <w:sz w:val="40"/>
          <w:szCs w:val="40"/>
        </w:rPr>
      </w:pPr>
    </w:p>
    <w:p w14:paraId="1FC28DED" w14:textId="77777777" w:rsidR="001D3683" w:rsidRDefault="001D3683" w:rsidP="008A70B7">
      <w:pPr>
        <w:pStyle w:val="ListParagraph"/>
        <w:ind w:left="3765"/>
        <w:rPr>
          <w:sz w:val="40"/>
          <w:szCs w:val="40"/>
        </w:rPr>
      </w:pPr>
    </w:p>
    <w:p w14:paraId="698D9EDB" w14:textId="77777777" w:rsidR="001D3683" w:rsidRDefault="001D3683" w:rsidP="008A70B7">
      <w:pPr>
        <w:pStyle w:val="ListParagraph"/>
        <w:ind w:left="3765"/>
        <w:rPr>
          <w:sz w:val="40"/>
          <w:szCs w:val="40"/>
        </w:rPr>
      </w:pPr>
    </w:p>
    <w:p w14:paraId="14CF067E" w14:textId="77777777" w:rsidR="001D3683" w:rsidRDefault="001D3683" w:rsidP="008A70B7">
      <w:pPr>
        <w:pStyle w:val="ListParagraph"/>
        <w:ind w:left="3765"/>
        <w:rPr>
          <w:sz w:val="40"/>
          <w:szCs w:val="40"/>
        </w:rPr>
      </w:pPr>
    </w:p>
    <w:p w14:paraId="3438A1EE" w14:textId="791424A7" w:rsidR="008A70B7" w:rsidRDefault="008A70B7" w:rsidP="008A70B7">
      <w:pPr>
        <w:pStyle w:val="ListParagraph"/>
        <w:ind w:left="3765"/>
        <w:rPr>
          <w:sz w:val="40"/>
          <w:szCs w:val="40"/>
        </w:rPr>
      </w:pPr>
      <w:r>
        <w:rPr>
          <w:sz w:val="40"/>
          <w:szCs w:val="40"/>
        </w:rPr>
        <w:lastRenderedPageBreak/>
        <w:t>2025</w:t>
      </w:r>
    </w:p>
    <w:p w14:paraId="69A1E8D0" w14:textId="06711EBF" w:rsidR="008A70B7" w:rsidRPr="00DF6A0C" w:rsidRDefault="008A70B7" w:rsidP="008A70B7">
      <w:pPr>
        <w:rPr>
          <w:sz w:val="24"/>
          <w:szCs w:val="24"/>
        </w:rPr>
      </w:pPr>
      <w:r w:rsidRPr="00DF6A0C">
        <w:rPr>
          <w:sz w:val="24"/>
          <w:szCs w:val="24"/>
        </w:rPr>
        <w:t>1. Warren County Extension Handicap Push Button system</w:t>
      </w:r>
    </w:p>
    <w:p w14:paraId="102DBE22" w14:textId="649F02D0" w:rsidR="008A70B7" w:rsidRPr="00DF6A0C" w:rsidRDefault="008A70B7" w:rsidP="008A70B7">
      <w:pPr>
        <w:rPr>
          <w:sz w:val="24"/>
          <w:szCs w:val="24"/>
        </w:rPr>
      </w:pPr>
      <w:r w:rsidRPr="00DF6A0C">
        <w:rPr>
          <w:sz w:val="24"/>
          <w:szCs w:val="24"/>
        </w:rPr>
        <w:t>2. Warren County Extension Office Handicap push button system</w:t>
      </w:r>
    </w:p>
    <w:p w14:paraId="696F1E74" w14:textId="18A519DF" w:rsidR="008A70B7" w:rsidRPr="008A70B7" w:rsidRDefault="008E18BB" w:rsidP="008A70B7">
      <w:pPr>
        <w:rPr>
          <w:sz w:val="24"/>
          <w:szCs w:val="24"/>
        </w:rPr>
      </w:pPr>
      <w:r>
        <w:rPr>
          <w:sz w:val="24"/>
          <w:szCs w:val="24"/>
        </w:rPr>
        <w:t>3.</w:t>
      </w:r>
      <w:r w:rsidR="002140D5">
        <w:rPr>
          <w:sz w:val="24"/>
          <w:szCs w:val="24"/>
        </w:rPr>
        <w:t xml:space="preserve"> </w:t>
      </w:r>
    </w:p>
    <w:sectPr w:rsidR="008A70B7" w:rsidRPr="008A7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ript MT Bold">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C01"/>
    <w:multiLevelType w:val="hybridMultilevel"/>
    <w:tmpl w:val="8412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16A29"/>
    <w:multiLevelType w:val="hybridMultilevel"/>
    <w:tmpl w:val="F22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484D"/>
    <w:multiLevelType w:val="hybridMultilevel"/>
    <w:tmpl w:val="8738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34422"/>
    <w:multiLevelType w:val="hybridMultilevel"/>
    <w:tmpl w:val="BAC2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82429"/>
    <w:multiLevelType w:val="hybridMultilevel"/>
    <w:tmpl w:val="240E7AC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922D5"/>
    <w:multiLevelType w:val="hybridMultilevel"/>
    <w:tmpl w:val="28884664"/>
    <w:lvl w:ilvl="0" w:tplc="4112C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4142C"/>
    <w:multiLevelType w:val="hybridMultilevel"/>
    <w:tmpl w:val="0AB415C2"/>
    <w:lvl w:ilvl="0" w:tplc="5990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567C4"/>
    <w:multiLevelType w:val="hybridMultilevel"/>
    <w:tmpl w:val="61A45D86"/>
    <w:lvl w:ilvl="0" w:tplc="977AC68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40739"/>
    <w:multiLevelType w:val="hybridMultilevel"/>
    <w:tmpl w:val="30C8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05BC2"/>
    <w:multiLevelType w:val="hybridMultilevel"/>
    <w:tmpl w:val="DA6C0A20"/>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5A761994"/>
    <w:multiLevelType w:val="hybridMultilevel"/>
    <w:tmpl w:val="EC0A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D02DB"/>
    <w:multiLevelType w:val="hybridMultilevel"/>
    <w:tmpl w:val="7AF0D44A"/>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D203177"/>
    <w:multiLevelType w:val="hybridMultilevel"/>
    <w:tmpl w:val="FD764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157871"/>
    <w:multiLevelType w:val="hybridMultilevel"/>
    <w:tmpl w:val="975C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876588">
    <w:abstractNumId w:val="7"/>
  </w:num>
  <w:num w:numId="2" w16cid:durableId="825586320">
    <w:abstractNumId w:val="10"/>
  </w:num>
  <w:num w:numId="3" w16cid:durableId="1210454757">
    <w:abstractNumId w:val="3"/>
  </w:num>
  <w:num w:numId="4" w16cid:durableId="975067004">
    <w:abstractNumId w:val="0"/>
  </w:num>
  <w:num w:numId="5" w16cid:durableId="1513060565">
    <w:abstractNumId w:val="11"/>
  </w:num>
  <w:num w:numId="6" w16cid:durableId="1931889669">
    <w:abstractNumId w:val="2"/>
  </w:num>
  <w:num w:numId="7" w16cid:durableId="200290417">
    <w:abstractNumId w:val="1"/>
  </w:num>
  <w:num w:numId="8" w16cid:durableId="2141721949">
    <w:abstractNumId w:val="8"/>
  </w:num>
  <w:num w:numId="9" w16cid:durableId="1612782978">
    <w:abstractNumId w:val="9"/>
  </w:num>
  <w:num w:numId="10" w16cid:durableId="934367598">
    <w:abstractNumId w:val="6"/>
  </w:num>
  <w:num w:numId="11" w16cid:durableId="718669203">
    <w:abstractNumId w:val="5"/>
  </w:num>
  <w:num w:numId="12" w16cid:durableId="1862469858">
    <w:abstractNumId w:val="12"/>
  </w:num>
  <w:num w:numId="13" w16cid:durableId="861937679">
    <w:abstractNumId w:val="4"/>
  </w:num>
  <w:num w:numId="14" w16cid:durableId="65931276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D3"/>
    <w:rsid w:val="00001CC9"/>
    <w:rsid w:val="00002876"/>
    <w:rsid w:val="0000445D"/>
    <w:rsid w:val="00011527"/>
    <w:rsid w:val="0002028D"/>
    <w:rsid w:val="000244DC"/>
    <w:rsid w:val="00025622"/>
    <w:rsid w:val="00031D02"/>
    <w:rsid w:val="000327FD"/>
    <w:rsid w:val="0004732E"/>
    <w:rsid w:val="00051DF2"/>
    <w:rsid w:val="0007409E"/>
    <w:rsid w:val="00077EDA"/>
    <w:rsid w:val="00087507"/>
    <w:rsid w:val="00090CC1"/>
    <w:rsid w:val="00091CC6"/>
    <w:rsid w:val="00092145"/>
    <w:rsid w:val="00093E03"/>
    <w:rsid w:val="00097EB2"/>
    <w:rsid w:val="000B6D53"/>
    <w:rsid w:val="000D6DD6"/>
    <w:rsid w:val="000E371C"/>
    <w:rsid w:val="000F5031"/>
    <w:rsid w:val="000F6FE4"/>
    <w:rsid w:val="00104B27"/>
    <w:rsid w:val="00106A52"/>
    <w:rsid w:val="001076F2"/>
    <w:rsid w:val="00107BA8"/>
    <w:rsid w:val="0011095A"/>
    <w:rsid w:val="001129D4"/>
    <w:rsid w:val="00125CE2"/>
    <w:rsid w:val="0012603B"/>
    <w:rsid w:val="001307C4"/>
    <w:rsid w:val="001339B3"/>
    <w:rsid w:val="0013433D"/>
    <w:rsid w:val="001473B2"/>
    <w:rsid w:val="00151C41"/>
    <w:rsid w:val="001542CB"/>
    <w:rsid w:val="00164C67"/>
    <w:rsid w:val="00166378"/>
    <w:rsid w:val="00170A4B"/>
    <w:rsid w:val="00185445"/>
    <w:rsid w:val="001A12F6"/>
    <w:rsid w:val="001A7FAF"/>
    <w:rsid w:val="001C40C3"/>
    <w:rsid w:val="001D3683"/>
    <w:rsid w:val="001E1513"/>
    <w:rsid w:val="001E23E3"/>
    <w:rsid w:val="001E5B09"/>
    <w:rsid w:val="001E6A7D"/>
    <w:rsid w:val="001E7C80"/>
    <w:rsid w:val="001E7DF2"/>
    <w:rsid w:val="001F589E"/>
    <w:rsid w:val="002049D6"/>
    <w:rsid w:val="00205627"/>
    <w:rsid w:val="00206D2D"/>
    <w:rsid w:val="002073A0"/>
    <w:rsid w:val="00207FB8"/>
    <w:rsid w:val="00210301"/>
    <w:rsid w:val="002140D5"/>
    <w:rsid w:val="00220B2F"/>
    <w:rsid w:val="0022330D"/>
    <w:rsid w:val="00240B3A"/>
    <w:rsid w:val="00247554"/>
    <w:rsid w:val="00251551"/>
    <w:rsid w:val="0025254D"/>
    <w:rsid w:val="00254B75"/>
    <w:rsid w:val="00255D27"/>
    <w:rsid w:val="00260222"/>
    <w:rsid w:val="00261892"/>
    <w:rsid w:val="00262ED2"/>
    <w:rsid w:val="0026385E"/>
    <w:rsid w:val="00264A86"/>
    <w:rsid w:val="00264DBF"/>
    <w:rsid w:val="0027325E"/>
    <w:rsid w:val="0028249A"/>
    <w:rsid w:val="00283E66"/>
    <w:rsid w:val="00293CB7"/>
    <w:rsid w:val="00294CC8"/>
    <w:rsid w:val="002A2232"/>
    <w:rsid w:val="002B027D"/>
    <w:rsid w:val="002B19B6"/>
    <w:rsid w:val="002B2430"/>
    <w:rsid w:val="002B28BC"/>
    <w:rsid w:val="002B5250"/>
    <w:rsid w:val="002B6A0D"/>
    <w:rsid w:val="002D2E74"/>
    <w:rsid w:val="002D3DF0"/>
    <w:rsid w:val="002E1672"/>
    <w:rsid w:val="002E186D"/>
    <w:rsid w:val="002F04FB"/>
    <w:rsid w:val="002F3221"/>
    <w:rsid w:val="002F749B"/>
    <w:rsid w:val="003018B4"/>
    <w:rsid w:val="003028F1"/>
    <w:rsid w:val="00311C64"/>
    <w:rsid w:val="003161E7"/>
    <w:rsid w:val="00316DFA"/>
    <w:rsid w:val="003220C9"/>
    <w:rsid w:val="00324AC0"/>
    <w:rsid w:val="00327F63"/>
    <w:rsid w:val="003303D9"/>
    <w:rsid w:val="00332FAF"/>
    <w:rsid w:val="003340F9"/>
    <w:rsid w:val="00344A24"/>
    <w:rsid w:val="00363F39"/>
    <w:rsid w:val="00364351"/>
    <w:rsid w:val="003668C7"/>
    <w:rsid w:val="00372162"/>
    <w:rsid w:val="00372C47"/>
    <w:rsid w:val="00375375"/>
    <w:rsid w:val="00391F5B"/>
    <w:rsid w:val="003933B0"/>
    <w:rsid w:val="00395B08"/>
    <w:rsid w:val="003A6A67"/>
    <w:rsid w:val="003B65D0"/>
    <w:rsid w:val="003C1347"/>
    <w:rsid w:val="003C700F"/>
    <w:rsid w:val="003D2B4C"/>
    <w:rsid w:val="003E298D"/>
    <w:rsid w:val="003F41E6"/>
    <w:rsid w:val="003F5EDF"/>
    <w:rsid w:val="004004B0"/>
    <w:rsid w:val="00411CDB"/>
    <w:rsid w:val="004159D1"/>
    <w:rsid w:val="00421B4B"/>
    <w:rsid w:val="0042638B"/>
    <w:rsid w:val="00430677"/>
    <w:rsid w:val="004338F5"/>
    <w:rsid w:val="00452C16"/>
    <w:rsid w:val="00455EF1"/>
    <w:rsid w:val="00457307"/>
    <w:rsid w:val="00467A7F"/>
    <w:rsid w:val="004842C9"/>
    <w:rsid w:val="004B21B8"/>
    <w:rsid w:val="004B2B22"/>
    <w:rsid w:val="004D074C"/>
    <w:rsid w:val="004D5745"/>
    <w:rsid w:val="004D6361"/>
    <w:rsid w:val="004E183D"/>
    <w:rsid w:val="004E428D"/>
    <w:rsid w:val="004F2191"/>
    <w:rsid w:val="005042B5"/>
    <w:rsid w:val="005056B5"/>
    <w:rsid w:val="0050648A"/>
    <w:rsid w:val="00506F3A"/>
    <w:rsid w:val="00510659"/>
    <w:rsid w:val="005116CF"/>
    <w:rsid w:val="00515B0A"/>
    <w:rsid w:val="005223F2"/>
    <w:rsid w:val="00522987"/>
    <w:rsid w:val="00537B7C"/>
    <w:rsid w:val="00540192"/>
    <w:rsid w:val="005410B5"/>
    <w:rsid w:val="00547C56"/>
    <w:rsid w:val="005544EB"/>
    <w:rsid w:val="00567646"/>
    <w:rsid w:val="00595405"/>
    <w:rsid w:val="005B081A"/>
    <w:rsid w:val="005B1911"/>
    <w:rsid w:val="005B4B56"/>
    <w:rsid w:val="005B6030"/>
    <w:rsid w:val="005B7073"/>
    <w:rsid w:val="005C5CCA"/>
    <w:rsid w:val="005C5EC2"/>
    <w:rsid w:val="005C618B"/>
    <w:rsid w:val="005D38F8"/>
    <w:rsid w:val="005E2B89"/>
    <w:rsid w:val="005E4CA8"/>
    <w:rsid w:val="0060040D"/>
    <w:rsid w:val="00600E9D"/>
    <w:rsid w:val="00606EDC"/>
    <w:rsid w:val="006074BB"/>
    <w:rsid w:val="006078DD"/>
    <w:rsid w:val="0061010B"/>
    <w:rsid w:val="00613428"/>
    <w:rsid w:val="00615C80"/>
    <w:rsid w:val="00622AF5"/>
    <w:rsid w:val="006243C9"/>
    <w:rsid w:val="00625BAE"/>
    <w:rsid w:val="006264B2"/>
    <w:rsid w:val="00631110"/>
    <w:rsid w:val="00632210"/>
    <w:rsid w:val="006332AD"/>
    <w:rsid w:val="0063429D"/>
    <w:rsid w:val="0065055B"/>
    <w:rsid w:val="00651785"/>
    <w:rsid w:val="006A001E"/>
    <w:rsid w:val="006A0AAC"/>
    <w:rsid w:val="006A1044"/>
    <w:rsid w:val="006A135F"/>
    <w:rsid w:val="006A418C"/>
    <w:rsid w:val="006A4AEC"/>
    <w:rsid w:val="006A7A9E"/>
    <w:rsid w:val="006B12AC"/>
    <w:rsid w:val="006B6774"/>
    <w:rsid w:val="006C258A"/>
    <w:rsid w:val="006C6882"/>
    <w:rsid w:val="006C7BCB"/>
    <w:rsid w:val="006C7C2F"/>
    <w:rsid w:val="006F1EE8"/>
    <w:rsid w:val="006F2CB1"/>
    <w:rsid w:val="006F3797"/>
    <w:rsid w:val="007044A6"/>
    <w:rsid w:val="00711089"/>
    <w:rsid w:val="00713800"/>
    <w:rsid w:val="00724E0A"/>
    <w:rsid w:val="007326A7"/>
    <w:rsid w:val="007332CF"/>
    <w:rsid w:val="007346F8"/>
    <w:rsid w:val="007369DD"/>
    <w:rsid w:val="007431C3"/>
    <w:rsid w:val="00743F18"/>
    <w:rsid w:val="00752CF6"/>
    <w:rsid w:val="0075444F"/>
    <w:rsid w:val="0075482D"/>
    <w:rsid w:val="00760696"/>
    <w:rsid w:val="00762657"/>
    <w:rsid w:val="00762BC3"/>
    <w:rsid w:val="00764255"/>
    <w:rsid w:val="00780F82"/>
    <w:rsid w:val="00797BF1"/>
    <w:rsid w:val="007A4330"/>
    <w:rsid w:val="007A5123"/>
    <w:rsid w:val="007A7429"/>
    <w:rsid w:val="007B2EE0"/>
    <w:rsid w:val="007B7C21"/>
    <w:rsid w:val="007D25DF"/>
    <w:rsid w:val="007E234E"/>
    <w:rsid w:val="007E264D"/>
    <w:rsid w:val="007E34F0"/>
    <w:rsid w:val="007E3D3B"/>
    <w:rsid w:val="007E6852"/>
    <w:rsid w:val="00804B71"/>
    <w:rsid w:val="00811A2B"/>
    <w:rsid w:val="00811DE4"/>
    <w:rsid w:val="00831677"/>
    <w:rsid w:val="008448EF"/>
    <w:rsid w:val="00844F88"/>
    <w:rsid w:val="008466AB"/>
    <w:rsid w:val="0084764A"/>
    <w:rsid w:val="00850C8C"/>
    <w:rsid w:val="008522C6"/>
    <w:rsid w:val="008528FC"/>
    <w:rsid w:val="00860E47"/>
    <w:rsid w:val="00860EFE"/>
    <w:rsid w:val="00865CE6"/>
    <w:rsid w:val="00876704"/>
    <w:rsid w:val="00886CE0"/>
    <w:rsid w:val="008872F3"/>
    <w:rsid w:val="0089345B"/>
    <w:rsid w:val="00893799"/>
    <w:rsid w:val="008A70B7"/>
    <w:rsid w:val="008A7202"/>
    <w:rsid w:val="008B7505"/>
    <w:rsid w:val="008C479C"/>
    <w:rsid w:val="008D59D3"/>
    <w:rsid w:val="008E18BB"/>
    <w:rsid w:val="008F189F"/>
    <w:rsid w:val="008F1E0B"/>
    <w:rsid w:val="00902EA9"/>
    <w:rsid w:val="00905809"/>
    <w:rsid w:val="00906E5E"/>
    <w:rsid w:val="009176AB"/>
    <w:rsid w:val="00920423"/>
    <w:rsid w:val="00924FF3"/>
    <w:rsid w:val="009270F5"/>
    <w:rsid w:val="009376FA"/>
    <w:rsid w:val="009430B7"/>
    <w:rsid w:val="0094737A"/>
    <w:rsid w:val="00947F75"/>
    <w:rsid w:val="00956663"/>
    <w:rsid w:val="00960D9A"/>
    <w:rsid w:val="0096100F"/>
    <w:rsid w:val="009625F6"/>
    <w:rsid w:val="009674B0"/>
    <w:rsid w:val="00977240"/>
    <w:rsid w:val="009810B8"/>
    <w:rsid w:val="00992894"/>
    <w:rsid w:val="00993350"/>
    <w:rsid w:val="00993717"/>
    <w:rsid w:val="0099453F"/>
    <w:rsid w:val="009A4F08"/>
    <w:rsid w:val="009A690E"/>
    <w:rsid w:val="009B4CB6"/>
    <w:rsid w:val="009B5C7D"/>
    <w:rsid w:val="009B64A1"/>
    <w:rsid w:val="009B6CFC"/>
    <w:rsid w:val="009C008C"/>
    <w:rsid w:val="009C25C6"/>
    <w:rsid w:val="009C3D99"/>
    <w:rsid w:val="009D010B"/>
    <w:rsid w:val="009D5FAB"/>
    <w:rsid w:val="009D6A67"/>
    <w:rsid w:val="009E4DE9"/>
    <w:rsid w:val="009E609B"/>
    <w:rsid w:val="009E67DE"/>
    <w:rsid w:val="00A019D8"/>
    <w:rsid w:val="00A06FB5"/>
    <w:rsid w:val="00A079A3"/>
    <w:rsid w:val="00A23750"/>
    <w:rsid w:val="00A25090"/>
    <w:rsid w:val="00A35850"/>
    <w:rsid w:val="00A4232A"/>
    <w:rsid w:val="00A4759F"/>
    <w:rsid w:val="00A55CCB"/>
    <w:rsid w:val="00A564C2"/>
    <w:rsid w:val="00A659AB"/>
    <w:rsid w:val="00A66C63"/>
    <w:rsid w:val="00A704ED"/>
    <w:rsid w:val="00A71A09"/>
    <w:rsid w:val="00A87BB7"/>
    <w:rsid w:val="00AA0863"/>
    <w:rsid w:val="00AA250E"/>
    <w:rsid w:val="00AA51F8"/>
    <w:rsid w:val="00AA7E84"/>
    <w:rsid w:val="00AB5FFD"/>
    <w:rsid w:val="00AB6C9E"/>
    <w:rsid w:val="00AB7608"/>
    <w:rsid w:val="00AC5D99"/>
    <w:rsid w:val="00AD142E"/>
    <w:rsid w:val="00AD510C"/>
    <w:rsid w:val="00AE04E0"/>
    <w:rsid w:val="00AE3941"/>
    <w:rsid w:val="00AE7F57"/>
    <w:rsid w:val="00AF272B"/>
    <w:rsid w:val="00AF33C2"/>
    <w:rsid w:val="00AF71F2"/>
    <w:rsid w:val="00B04338"/>
    <w:rsid w:val="00B07C6E"/>
    <w:rsid w:val="00B121E7"/>
    <w:rsid w:val="00B162AF"/>
    <w:rsid w:val="00B342FE"/>
    <w:rsid w:val="00B44415"/>
    <w:rsid w:val="00B56F80"/>
    <w:rsid w:val="00B7333D"/>
    <w:rsid w:val="00B73D31"/>
    <w:rsid w:val="00B74387"/>
    <w:rsid w:val="00B87486"/>
    <w:rsid w:val="00B918DE"/>
    <w:rsid w:val="00B92F89"/>
    <w:rsid w:val="00B95F71"/>
    <w:rsid w:val="00BA0E4D"/>
    <w:rsid w:val="00BB424B"/>
    <w:rsid w:val="00BC5BA7"/>
    <w:rsid w:val="00BC6AB6"/>
    <w:rsid w:val="00BD1573"/>
    <w:rsid w:val="00BD26CA"/>
    <w:rsid w:val="00BD63FC"/>
    <w:rsid w:val="00BE2CEC"/>
    <w:rsid w:val="00BF115E"/>
    <w:rsid w:val="00BF48C1"/>
    <w:rsid w:val="00BF7BD7"/>
    <w:rsid w:val="00C07DED"/>
    <w:rsid w:val="00C10A31"/>
    <w:rsid w:val="00C1157B"/>
    <w:rsid w:val="00C124C9"/>
    <w:rsid w:val="00C13CB3"/>
    <w:rsid w:val="00C16A88"/>
    <w:rsid w:val="00C1736C"/>
    <w:rsid w:val="00C17A18"/>
    <w:rsid w:val="00C21DF9"/>
    <w:rsid w:val="00C25CD2"/>
    <w:rsid w:val="00C27731"/>
    <w:rsid w:val="00C344C9"/>
    <w:rsid w:val="00C346D4"/>
    <w:rsid w:val="00C417DD"/>
    <w:rsid w:val="00C421B9"/>
    <w:rsid w:val="00C47C1D"/>
    <w:rsid w:val="00C50428"/>
    <w:rsid w:val="00C52B39"/>
    <w:rsid w:val="00C5797C"/>
    <w:rsid w:val="00C6104E"/>
    <w:rsid w:val="00C64FFB"/>
    <w:rsid w:val="00C703BA"/>
    <w:rsid w:val="00C76031"/>
    <w:rsid w:val="00C85C10"/>
    <w:rsid w:val="00C91320"/>
    <w:rsid w:val="00CC727E"/>
    <w:rsid w:val="00CD25F3"/>
    <w:rsid w:val="00CE2D26"/>
    <w:rsid w:val="00CF1465"/>
    <w:rsid w:val="00CF25CC"/>
    <w:rsid w:val="00D02853"/>
    <w:rsid w:val="00D04447"/>
    <w:rsid w:val="00D0775D"/>
    <w:rsid w:val="00D10BE1"/>
    <w:rsid w:val="00D32CDA"/>
    <w:rsid w:val="00D363AE"/>
    <w:rsid w:val="00D40502"/>
    <w:rsid w:val="00D46A65"/>
    <w:rsid w:val="00D53F34"/>
    <w:rsid w:val="00D553FC"/>
    <w:rsid w:val="00D56635"/>
    <w:rsid w:val="00D83BFA"/>
    <w:rsid w:val="00D83E0C"/>
    <w:rsid w:val="00D910AF"/>
    <w:rsid w:val="00DA1CC9"/>
    <w:rsid w:val="00DB5632"/>
    <w:rsid w:val="00DC2478"/>
    <w:rsid w:val="00DD1F50"/>
    <w:rsid w:val="00DE6C69"/>
    <w:rsid w:val="00DF3953"/>
    <w:rsid w:val="00DF4154"/>
    <w:rsid w:val="00DF5303"/>
    <w:rsid w:val="00DF6A0C"/>
    <w:rsid w:val="00DF78DB"/>
    <w:rsid w:val="00E017B0"/>
    <w:rsid w:val="00E022A0"/>
    <w:rsid w:val="00E05A42"/>
    <w:rsid w:val="00E07361"/>
    <w:rsid w:val="00E13CFC"/>
    <w:rsid w:val="00E162A4"/>
    <w:rsid w:val="00E1695E"/>
    <w:rsid w:val="00E3398A"/>
    <w:rsid w:val="00E33DD6"/>
    <w:rsid w:val="00E40941"/>
    <w:rsid w:val="00E45708"/>
    <w:rsid w:val="00E4632C"/>
    <w:rsid w:val="00E8048C"/>
    <w:rsid w:val="00E82C8A"/>
    <w:rsid w:val="00E84697"/>
    <w:rsid w:val="00E92C5B"/>
    <w:rsid w:val="00E97437"/>
    <w:rsid w:val="00EB7943"/>
    <w:rsid w:val="00EB7946"/>
    <w:rsid w:val="00EC041C"/>
    <w:rsid w:val="00EC5448"/>
    <w:rsid w:val="00EC6CDF"/>
    <w:rsid w:val="00ED44DF"/>
    <w:rsid w:val="00EF31E6"/>
    <w:rsid w:val="00EF44BE"/>
    <w:rsid w:val="00EF61CA"/>
    <w:rsid w:val="00EF6DA2"/>
    <w:rsid w:val="00F150A4"/>
    <w:rsid w:val="00F15437"/>
    <w:rsid w:val="00F223B2"/>
    <w:rsid w:val="00F233C1"/>
    <w:rsid w:val="00F26580"/>
    <w:rsid w:val="00F35AB1"/>
    <w:rsid w:val="00F37684"/>
    <w:rsid w:val="00F43225"/>
    <w:rsid w:val="00F4414C"/>
    <w:rsid w:val="00F50E61"/>
    <w:rsid w:val="00F539B0"/>
    <w:rsid w:val="00F62E30"/>
    <w:rsid w:val="00F66ECF"/>
    <w:rsid w:val="00F709C7"/>
    <w:rsid w:val="00F747D3"/>
    <w:rsid w:val="00F858B1"/>
    <w:rsid w:val="00F91923"/>
    <w:rsid w:val="00F92B3C"/>
    <w:rsid w:val="00F96AD2"/>
    <w:rsid w:val="00FA114F"/>
    <w:rsid w:val="00FB1212"/>
    <w:rsid w:val="00FB17D9"/>
    <w:rsid w:val="00FB3061"/>
    <w:rsid w:val="00FB552F"/>
    <w:rsid w:val="00FC1ED7"/>
    <w:rsid w:val="00FC2A67"/>
    <w:rsid w:val="00FC6F29"/>
    <w:rsid w:val="00FD439A"/>
    <w:rsid w:val="00FE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DBC6"/>
  <w15:docId w15:val="{166ABAB5-7E42-4E27-94B1-BC3D131B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43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4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43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43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433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433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43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43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090"/>
    <w:pPr>
      <w:ind w:left="720"/>
      <w:contextualSpacing/>
    </w:pPr>
  </w:style>
  <w:style w:type="paragraph" w:styleId="NormalWeb">
    <w:name w:val="Normal (Web)"/>
    <w:basedOn w:val="Normal"/>
    <w:uiPriority w:val="99"/>
    <w:unhideWhenUsed/>
    <w:rsid w:val="006101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010B"/>
    <w:rPr>
      <w:b/>
      <w:bCs/>
    </w:rPr>
  </w:style>
  <w:style w:type="character" w:customStyle="1" w:styleId="markedcontent">
    <w:name w:val="markedcontent"/>
    <w:basedOn w:val="DefaultParagraphFont"/>
    <w:rsid w:val="00B918DE"/>
  </w:style>
  <w:style w:type="character" w:customStyle="1" w:styleId="Heading1Char">
    <w:name w:val="Heading 1 Char"/>
    <w:basedOn w:val="DefaultParagraphFont"/>
    <w:link w:val="Heading1"/>
    <w:uiPriority w:val="9"/>
    <w:rsid w:val="001343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343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43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3433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3433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3433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433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343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433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C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24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turnAddress">
    <w:name w:val="Return Address"/>
    <w:basedOn w:val="Normal"/>
    <w:rsid w:val="00B7333D"/>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B7333D"/>
    <w:rPr>
      <w:color w:val="0000FF"/>
      <w:u w:val="single"/>
    </w:rPr>
  </w:style>
  <w:style w:type="character" w:styleId="UnresolvedMention">
    <w:name w:val="Unresolved Mention"/>
    <w:basedOn w:val="DefaultParagraphFont"/>
    <w:uiPriority w:val="99"/>
    <w:semiHidden/>
    <w:unhideWhenUsed/>
    <w:rsid w:val="00B7333D"/>
    <w:rPr>
      <w:color w:val="605E5C"/>
      <w:shd w:val="clear" w:color="auto" w:fill="E1DFDD"/>
    </w:rPr>
  </w:style>
  <w:style w:type="table" w:styleId="GridTable1Light">
    <w:name w:val="Grid Table 1 Light"/>
    <w:basedOn w:val="TableNormal"/>
    <w:uiPriority w:val="46"/>
    <w:rsid w:val="00F50E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277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277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025871">
      <w:bodyDiv w:val="1"/>
      <w:marLeft w:val="0"/>
      <w:marRight w:val="0"/>
      <w:marTop w:val="0"/>
      <w:marBottom w:val="0"/>
      <w:divBdr>
        <w:top w:val="none" w:sz="0" w:space="0" w:color="auto"/>
        <w:left w:val="none" w:sz="0" w:space="0" w:color="auto"/>
        <w:bottom w:val="none" w:sz="0" w:space="0" w:color="auto"/>
        <w:right w:val="none" w:sz="0" w:space="0" w:color="auto"/>
      </w:divBdr>
      <w:divsChild>
        <w:div w:id="374040388">
          <w:marLeft w:val="0"/>
          <w:marRight w:val="0"/>
          <w:marTop w:val="0"/>
          <w:marBottom w:val="0"/>
          <w:divBdr>
            <w:top w:val="none" w:sz="0" w:space="0" w:color="auto"/>
            <w:left w:val="none" w:sz="0" w:space="0" w:color="auto"/>
            <w:bottom w:val="none" w:sz="0" w:space="0" w:color="auto"/>
            <w:right w:val="none" w:sz="0" w:space="0" w:color="auto"/>
          </w:divBdr>
        </w:div>
        <w:div w:id="967861505">
          <w:marLeft w:val="0"/>
          <w:marRight w:val="0"/>
          <w:marTop w:val="0"/>
          <w:marBottom w:val="0"/>
          <w:divBdr>
            <w:top w:val="none" w:sz="0" w:space="0" w:color="auto"/>
            <w:left w:val="none" w:sz="0" w:space="0" w:color="auto"/>
            <w:bottom w:val="none" w:sz="0" w:space="0" w:color="auto"/>
            <w:right w:val="none" w:sz="0" w:space="0" w:color="auto"/>
          </w:divBdr>
        </w:div>
      </w:divsChild>
    </w:div>
    <w:div w:id="1088422798">
      <w:bodyDiv w:val="1"/>
      <w:marLeft w:val="0"/>
      <w:marRight w:val="0"/>
      <w:marTop w:val="0"/>
      <w:marBottom w:val="0"/>
      <w:divBdr>
        <w:top w:val="none" w:sz="0" w:space="0" w:color="auto"/>
        <w:left w:val="none" w:sz="0" w:space="0" w:color="auto"/>
        <w:bottom w:val="none" w:sz="0" w:space="0" w:color="auto"/>
        <w:right w:val="none" w:sz="0" w:space="0" w:color="auto"/>
      </w:divBdr>
      <w:divsChild>
        <w:div w:id="75252242">
          <w:marLeft w:val="0"/>
          <w:marRight w:val="0"/>
          <w:marTop w:val="0"/>
          <w:marBottom w:val="0"/>
          <w:divBdr>
            <w:top w:val="none" w:sz="0" w:space="0" w:color="auto"/>
            <w:left w:val="none" w:sz="0" w:space="0" w:color="auto"/>
            <w:bottom w:val="none" w:sz="0" w:space="0" w:color="auto"/>
            <w:right w:val="none" w:sz="0" w:space="0" w:color="auto"/>
          </w:divBdr>
        </w:div>
      </w:divsChild>
    </w:div>
    <w:div w:id="1207335387">
      <w:bodyDiv w:val="1"/>
      <w:marLeft w:val="0"/>
      <w:marRight w:val="0"/>
      <w:marTop w:val="0"/>
      <w:marBottom w:val="0"/>
      <w:divBdr>
        <w:top w:val="none" w:sz="0" w:space="0" w:color="auto"/>
        <w:left w:val="none" w:sz="0" w:space="0" w:color="auto"/>
        <w:bottom w:val="none" w:sz="0" w:space="0" w:color="auto"/>
        <w:right w:val="none" w:sz="0" w:space="0" w:color="auto"/>
      </w:divBdr>
    </w:div>
    <w:div w:id="1222403473">
      <w:bodyDiv w:val="1"/>
      <w:marLeft w:val="0"/>
      <w:marRight w:val="0"/>
      <w:marTop w:val="0"/>
      <w:marBottom w:val="0"/>
      <w:divBdr>
        <w:top w:val="none" w:sz="0" w:space="0" w:color="auto"/>
        <w:left w:val="none" w:sz="0" w:space="0" w:color="auto"/>
        <w:bottom w:val="none" w:sz="0" w:space="0" w:color="auto"/>
        <w:right w:val="none" w:sz="0" w:space="0" w:color="auto"/>
      </w:divBdr>
    </w:div>
    <w:div w:id="1757360385">
      <w:bodyDiv w:val="1"/>
      <w:marLeft w:val="0"/>
      <w:marRight w:val="0"/>
      <w:marTop w:val="0"/>
      <w:marBottom w:val="0"/>
      <w:divBdr>
        <w:top w:val="none" w:sz="0" w:space="0" w:color="auto"/>
        <w:left w:val="none" w:sz="0" w:space="0" w:color="auto"/>
        <w:bottom w:val="none" w:sz="0" w:space="0" w:color="auto"/>
        <w:right w:val="none" w:sz="0" w:space="0" w:color="auto"/>
      </w:divBdr>
    </w:div>
    <w:div w:id="1797794760">
      <w:bodyDiv w:val="1"/>
      <w:marLeft w:val="0"/>
      <w:marRight w:val="0"/>
      <w:marTop w:val="0"/>
      <w:marBottom w:val="0"/>
      <w:divBdr>
        <w:top w:val="none" w:sz="0" w:space="0" w:color="auto"/>
        <w:left w:val="none" w:sz="0" w:space="0" w:color="auto"/>
        <w:bottom w:val="none" w:sz="0" w:space="0" w:color="auto"/>
        <w:right w:val="none" w:sz="0" w:space="0" w:color="auto"/>
      </w:divBdr>
      <w:divsChild>
        <w:div w:id="18626429">
          <w:marLeft w:val="0"/>
          <w:marRight w:val="0"/>
          <w:marTop w:val="0"/>
          <w:marBottom w:val="0"/>
          <w:divBdr>
            <w:top w:val="none" w:sz="0" w:space="0" w:color="auto"/>
            <w:left w:val="none" w:sz="0" w:space="0" w:color="auto"/>
            <w:bottom w:val="none" w:sz="0" w:space="0" w:color="auto"/>
            <w:right w:val="none" w:sz="0" w:space="0" w:color="auto"/>
          </w:divBdr>
        </w:div>
        <w:div w:id="34811822">
          <w:marLeft w:val="0"/>
          <w:marRight w:val="0"/>
          <w:marTop w:val="0"/>
          <w:marBottom w:val="0"/>
          <w:divBdr>
            <w:top w:val="none" w:sz="0" w:space="0" w:color="auto"/>
            <w:left w:val="none" w:sz="0" w:space="0" w:color="auto"/>
            <w:bottom w:val="none" w:sz="0" w:space="0" w:color="auto"/>
            <w:right w:val="none" w:sz="0" w:space="0" w:color="auto"/>
          </w:divBdr>
        </w:div>
        <w:div w:id="118764759">
          <w:marLeft w:val="0"/>
          <w:marRight w:val="0"/>
          <w:marTop w:val="0"/>
          <w:marBottom w:val="0"/>
          <w:divBdr>
            <w:top w:val="none" w:sz="0" w:space="0" w:color="auto"/>
            <w:left w:val="none" w:sz="0" w:space="0" w:color="auto"/>
            <w:bottom w:val="none" w:sz="0" w:space="0" w:color="auto"/>
            <w:right w:val="none" w:sz="0" w:space="0" w:color="auto"/>
          </w:divBdr>
        </w:div>
        <w:div w:id="163589331">
          <w:marLeft w:val="0"/>
          <w:marRight w:val="0"/>
          <w:marTop w:val="0"/>
          <w:marBottom w:val="0"/>
          <w:divBdr>
            <w:top w:val="none" w:sz="0" w:space="0" w:color="auto"/>
            <w:left w:val="none" w:sz="0" w:space="0" w:color="auto"/>
            <w:bottom w:val="none" w:sz="0" w:space="0" w:color="auto"/>
            <w:right w:val="none" w:sz="0" w:space="0" w:color="auto"/>
          </w:divBdr>
        </w:div>
        <w:div w:id="373233569">
          <w:marLeft w:val="0"/>
          <w:marRight w:val="0"/>
          <w:marTop w:val="0"/>
          <w:marBottom w:val="0"/>
          <w:divBdr>
            <w:top w:val="none" w:sz="0" w:space="0" w:color="auto"/>
            <w:left w:val="none" w:sz="0" w:space="0" w:color="auto"/>
            <w:bottom w:val="none" w:sz="0" w:space="0" w:color="auto"/>
            <w:right w:val="none" w:sz="0" w:space="0" w:color="auto"/>
          </w:divBdr>
        </w:div>
        <w:div w:id="377171556">
          <w:marLeft w:val="0"/>
          <w:marRight w:val="0"/>
          <w:marTop w:val="0"/>
          <w:marBottom w:val="0"/>
          <w:divBdr>
            <w:top w:val="none" w:sz="0" w:space="0" w:color="auto"/>
            <w:left w:val="none" w:sz="0" w:space="0" w:color="auto"/>
            <w:bottom w:val="none" w:sz="0" w:space="0" w:color="auto"/>
            <w:right w:val="none" w:sz="0" w:space="0" w:color="auto"/>
          </w:divBdr>
        </w:div>
        <w:div w:id="410784305">
          <w:marLeft w:val="0"/>
          <w:marRight w:val="0"/>
          <w:marTop w:val="0"/>
          <w:marBottom w:val="0"/>
          <w:divBdr>
            <w:top w:val="none" w:sz="0" w:space="0" w:color="auto"/>
            <w:left w:val="none" w:sz="0" w:space="0" w:color="auto"/>
            <w:bottom w:val="none" w:sz="0" w:space="0" w:color="auto"/>
            <w:right w:val="none" w:sz="0" w:space="0" w:color="auto"/>
          </w:divBdr>
        </w:div>
        <w:div w:id="668680604">
          <w:marLeft w:val="0"/>
          <w:marRight w:val="0"/>
          <w:marTop w:val="0"/>
          <w:marBottom w:val="0"/>
          <w:divBdr>
            <w:top w:val="none" w:sz="0" w:space="0" w:color="auto"/>
            <w:left w:val="none" w:sz="0" w:space="0" w:color="auto"/>
            <w:bottom w:val="none" w:sz="0" w:space="0" w:color="auto"/>
            <w:right w:val="none" w:sz="0" w:space="0" w:color="auto"/>
          </w:divBdr>
        </w:div>
        <w:div w:id="669059593">
          <w:marLeft w:val="0"/>
          <w:marRight w:val="0"/>
          <w:marTop w:val="0"/>
          <w:marBottom w:val="0"/>
          <w:divBdr>
            <w:top w:val="none" w:sz="0" w:space="0" w:color="auto"/>
            <w:left w:val="none" w:sz="0" w:space="0" w:color="auto"/>
            <w:bottom w:val="none" w:sz="0" w:space="0" w:color="auto"/>
            <w:right w:val="none" w:sz="0" w:space="0" w:color="auto"/>
          </w:divBdr>
        </w:div>
        <w:div w:id="686715694">
          <w:marLeft w:val="0"/>
          <w:marRight w:val="0"/>
          <w:marTop w:val="0"/>
          <w:marBottom w:val="0"/>
          <w:divBdr>
            <w:top w:val="none" w:sz="0" w:space="0" w:color="auto"/>
            <w:left w:val="none" w:sz="0" w:space="0" w:color="auto"/>
            <w:bottom w:val="none" w:sz="0" w:space="0" w:color="auto"/>
            <w:right w:val="none" w:sz="0" w:space="0" w:color="auto"/>
          </w:divBdr>
        </w:div>
        <w:div w:id="863517765">
          <w:marLeft w:val="0"/>
          <w:marRight w:val="0"/>
          <w:marTop w:val="0"/>
          <w:marBottom w:val="0"/>
          <w:divBdr>
            <w:top w:val="none" w:sz="0" w:space="0" w:color="auto"/>
            <w:left w:val="none" w:sz="0" w:space="0" w:color="auto"/>
            <w:bottom w:val="none" w:sz="0" w:space="0" w:color="auto"/>
            <w:right w:val="none" w:sz="0" w:space="0" w:color="auto"/>
          </w:divBdr>
        </w:div>
        <w:div w:id="929239524">
          <w:marLeft w:val="0"/>
          <w:marRight w:val="0"/>
          <w:marTop w:val="0"/>
          <w:marBottom w:val="0"/>
          <w:divBdr>
            <w:top w:val="none" w:sz="0" w:space="0" w:color="auto"/>
            <w:left w:val="none" w:sz="0" w:space="0" w:color="auto"/>
            <w:bottom w:val="none" w:sz="0" w:space="0" w:color="auto"/>
            <w:right w:val="none" w:sz="0" w:space="0" w:color="auto"/>
          </w:divBdr>
        </w:div>
        <w:div w:id="1013454980">
          <w:marLeft w:val="0"/>
          <w:marRight w:val="0"/>
          <w:marTop w:val="0"/>
          <w:marBottom w:val="0"/>
          <w:divBdr>
            <w:top w:val="none" w:sz="0" w:space="0" w:color="auto"/>
            <w:left w:val="none" w:sz="0" w:space="0" w:color="auto"/>
            <w:bottom w:val="none" w:sz="0" w:space="0" w:color="auto"/>
            <w:right w:val="none" w:sz="0" w:space="0" w:color="auto"/>
          </w:divBdr>
        </w:div>
        <w:div w:id="1081024475">
          <w:marLeft w:val="0"/>
          <w:marRight w:val="0"/>
          <w:marTop w:val="0"/>
          <w:marBottom w:val="0"/>
          <w:divBdr>
            <w:top w:val="none" w:sz="0" w:space="0" w:color="auto"/>
            <w:left w:val="none" w:sz="0" w:space="0" w:color="auto"/>
            <w:bottom w:val="none" w:sz="0" w:space="0" w:color="auto"/>
            <w:right w:val="none" w:sz="0" w:space="0" w:color="auto"/>
          </w:divBdr>
        </w:div>
        <w:div w:id="1262909396">
          <w:marLeft w:val="0"/>
          <w:marRight w:val="0"/>
          <w:marTop w:val="0"/>
          <w:marBottom w:val="0"/>
          <w:divBdr>
            <w:top w:val="none" w:sz="0" w:space="0" w:color="auto"/>
            <w:left w:val="none" w:sz="0" w:space="0" w:color="auto"/>
            <w:bottom w:val="none" w:sz="0" w:space="0" w:color="auto"/>
            <w:right w:val="none" w:sz="0" w:space="0" w:color="auto"/>
          </w:divBdr>
        </w:div>
        <w:div w:id="1267032120">
          <w:marLeft w:val="0"/>
          <w:marRight w:val="0"/>
          <w:marTop w:val="0"/>
          <w:marBottom w:val="0"/>
          <w:divBdr>
            <w:top w:val="none" w:sz="0" w:space="0" w:color="auto"/>
            <w:left w:val="none" w:sz="0" w:space="0" w:color="auto"/>
            <w:bottom w:val="none" w:sz="0" w:space="0" w:color="auto"/>
            <w:right w:val="none" w:sz="0" w:space="0" w:color="auto"/>
          </w:divBdr>
        </w:div>
        <w:div w:id="1271623914">
          <w:marLeft w:val="0"/>
          <w:marRight w:val="0"/>
          <w:marTop w:val="0"/>
          <w:marBottom w:val="0"/>
          <w:divBdr>
            <w:top w:val="none" w:sz="0" w:space="0" w:color="auto"/>
            <w:left w:val="none" w:sz="0" w:space="0" w:color="auto"/>
            <w:bottom w:val="none" w:sz="0" w:space="0" w:color="auto"/>
            <w:right w:val="none" w:sz="0" w:space="0" w:color="auto"/>
          </w:divBdr>
        </w:div>
        <w:div w:id="1437210901">
          <w:marLeft w:val="0"/>
          <w:marRight w:val="0"/>
          <w:marTop w:val="0"/>
          <w:marBottom w:val="0"/>
          <w:divBdr>
            <w:top w:val="none" w:sz="0" w:space="0" w:color="auto"/>
            <w:left w:val="none" w:sz="0" w:space="0" w:color="auto"/>
            <w:bottom w:val="none" w:sz="0" w:space="0" w:color="auto"/>
            <w:right w:val="none" w:sz="0" w:space="0" w:color="auto"/>
          </w:divBdr>
        </w:div>
        <w:div w:id="1852989433">
          <w:marLeft w:val="0"/>
          <w:marRight w:val="0"/>
          <w:marTop w:val="0"/>
          <w:marBottom w:val="0"/>
          <w:divBdr>
            <w:top w:val="none" w:sz="0" w:space="0" w:color="auto"/>
            <w:left w:val="none" w:sz="0" w:space="0" w:color="auto"/>
            <w:bottom w:val="none" w:sz="0" w:space="0" w:color="auto"/>
            <w:right w:val="none" w:sz="0" w:space="0" w:color="auto"/>
          </w:divBdr>
        </w:div>
        <w:div w:id="1995184636">
          <w:marLeft w:val="0"/>
          <w:marRight w:val="0"/>
          <w:marTop w:val="0"/>
          <w:marBottom w:val="0"/>
          <w:divBdr>
            <w:top w:val="none" w:sz="0" w:space="0" w:color="auto"/>
            <w:left w:val="none" w:sz="0" w:space="0" w:color="auto"/>
            <w:bottom w:val="none" w:sz="0" w:space="0" w:color="auto"/>
            <w:right w:val="none" w:sz="0" w:space="0" w:color="auto"/>
          </w:divBdr>
        </w:div>
        <w:div w:id="2048531275">
          <w:marLeft w:val="0"/>
          <w:marRight w:val="0"/>
          <w:marTop w:val="0"/>
          <w:marBottom w:val="0"/>
          <w:divBdr>
            <w:top w:val="none" w:sz="0" w:space="0" w:color="auto"/>
            <w:left w:val="none" w:sz="0" w:space="0" w:color="auto"/>
            <w:bottom w:val="none" w:sz="0" w:space="0" w:color="auto"/>
            <w:right w:val="none" w:sz="0" w:space="0" w:color="auto"/>
          </w:divBdr>
        </w:div>
      </w:divsChild>
    </w:div>
    <w:div w:id="1853184261">
      <w:bodyDiv w:val="1"/>
      <w:marLeft w:val="0"/>
      <w:marRight w:val="0"/>
      <w:marTop w:val="0"/>
      <w:marBottom w:val="0"/>
      <w:divBdr>
        <w:top w:val="none" w:sz="0" w:space="0" w:color="auto"/>
        <w:left w:val="none" w:sz="0" w:space="0" w:color="auto"/>
        <w:bottom w:val="none" w:sz="0" w:space="0" w:color="auto"/>
        <w:right w:val="none" w:sz="0" w:space="0" w:color="auto"/>
      </w:divBdr>
    </w:div>
    <w:div w:id="1974675914">
      <w:bodyDiv w:val="1"/>
      <w:marLeft w:val="0"/>
      <w:marRight w:val="0"/>
      <w:marTop w:val="0"/>
      <w:marBottom w:val="0"/>
      <w:divBdr>
        <w:top w:val="none" w:sz="0" w:space="0" w:color="auto"/>
        <w:left w:val="none" w:sz="0" w:space="0" w:color="auto"/>
        <w:bottom w:val="none" w:sz="0" w:space="0" w:color="auto"/>
        <w:right w:val="none" w:sz="0" w:space="0" w:color="auto"/>
      </w:divBdr>
    </w:div>
    <w:div w:id="1977684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rencounty.i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hr@warrrencounty.in.gov"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6e4e45-f1c1-4d21-b077-5c566feb02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95C08930D3134FBFC5A55ED3E471A1" ma:contentTypeVersion="15" ma:contentTypeDescription="Create a new document." ma:contentTypeScope="" ma:versionID="4a92b79ae2155e65b98718fce697d6a7">
  <xsd:schema xmlns:xsd="http://www.w3.org/2001/XMLSchema" xmlns:xs="http://www.w3.org/2001/XMLSchema" xmlns:p="http://schemas.microsoft.com/office/2006/metadata/properties" xmlns:ns3="7a6e4e45-f1c1-4d21-b077-5c566feb02f1" xmlns:ns4="876d1912-a552-419b-b891-e543a440e82b" targetNamespace="http://schemas.microsoft.com/office/2006/metadata/properties" ma:root="true" ma:fieldsID="6eb1b962dffa5caa274a27871df5441c" ns3:_="" ns4:_="">
    <xsd:import namespace="7a6e4e45-f1c1-4d21-b077-5c566feb02f1"/>
    <xsd:import namespace="876d1912-a552-419b-b891-e543a440e82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e4e45-f1c1-4d21-b077-5c566feb0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d1912-a552-419b-b891-e543a440e8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26248-29EF-47C4-B53A-496DE607E383}">
  <ds:schemaRefs>
    <ds:schemaRef ds:uri="http://purl.org/dc/elements/1.1/"/>
    <ds:schemaRef ds:uri="http://www.w3.org/XML/1998/namespace"/>
    <ds:schemaRef ds:uri="http://schemas.microsoft.com/office/2006/documentManagement/types"/>
    <ds:schemaRef ds:uri="876d1912-a552-419b-b891-e543a440e82b"/>
    <ds:schemaRef ds:uri="http://schemas.microsoft.com/office/infopath/2007/PartnerControls"/>
    <ds:schemaRef ds:uri="http://schemas.openxmlformats.org/package/2006/metadata/core-properties"/>
    <ds:schemaRef ds:uri="http://purl.org/dc/dcmitype/"/>
    <ds:schemaRef ds:uri="7a6e4e45-f1c1-4d21-b077-5c566feb02f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DDB718B-C45D-4FD5-A2B3-0F30BBCCE2C8}">
  <ds:schemaRefs>
    <ds:schemaRef ds:uri="http://schemas.openxmlformats.org/officeDocument/2006/bibliography"/>
  </ds:schemaRefs>
</ds:datastoreItem>
</file>

<file path=customXml/itemProps3.xml><?xml version="1.0" encoding="utf-8"?>
<ds:datastoreItem xmlns:ds="http://schemas.openxmlformats.org/officeDocument/2006/customXml" ds:itemID="{C15E3FAF-33C3-4BEC-9A12-F2DF9AE9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e4e45-f1c1-4d21-b077-5c566feb02f1"/>
    <ds:schemaRef ds:uri="876d1912-a552-419b-b891-e543a440e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C55A0-58A5-434D-A324-67B6F5E42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Wilson</dc:creator>
  <cp:keywords/>
  <dc:description/>
  <cp:lastModifiedBy>Jill Wilson</cp:lastModifiedBy>
  <cp:revision>2</cp:revision>
  <dcterms:created xsi:type="dcterms:W3CDTF">2025-06-11T14:25:00Z</dcterms:created>
  <dcterms:modified xsi:type="dcterms:W3CDTF">2025-06-11T14:25:00Z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0x010100EE95C08930D3134FBFC5A55ED3E471A1</vt:lpwstr>
  </property>
</Properties>
</file>